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3853" w:rsidRDefault="00DA3853" w:rsidP="00DA385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326A7">
        <w:rPr>
          <w:rFonts w:ascii="Times New Roman" w:hAnsi="Times New Roman" w:cs="Times New Roman"/>
          <w:b/>
          <w:sz w:val="28"/>
          <w:szCs w:val="28"/>
        </w:rPr>
        <w:t>Информационная карта образовательной программы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3260"/>
        <w:gridCol w:w="6463"/>
      </w:tblGrid>
      <w:tr w:rsidR="00DA3853" w:rsidTr="00296735">
        <w:trPr>
          <w:trHeight w:val="1409"/>
        </w:trPr>
        <w:tc>
          <w:tcPr>
            <w:tcW w:w="95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</w:p>
        </w:tc>
        <w:tc>
          <w:tcPr>
            <w:tcW w:w="326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Образовательная организация</w:t>
            </w:r>
          </w:p>
        </w:tc>
        <w:tc>
          <w:tcPr>
            <w:tcW w:w="6463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Муниципальная бюджетная организация дополнительного образования «Развитие» п.г.т. Актюбинский Азнакаевского муниципального района РТ</w:t>
            </w:r>
          </w:p>
        </w:tc>
      </w:tr>
      <w:tr w:rsidR="00DA3853" w:rsidTr="00296735">
        <w:trPr>
          <w:trHeight w:val="676"/>
        </w:trPr>
        <w:tc>
          <w:tcPr>
            <w:tcW w:w="95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2.</w:t>
            </w:r>
          </w:p>
        </w:tc>
        <w:tc>
          <w:tcPr>
            <w:tcW w:w="326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Полное название программы</w:t>
            </w:r>
          </w:p>
        </w:tc>
        <w:tc>
          <w:tcPr>
            <w:tcW w:w="6463" w:type="dxa"/>
          </w:tcPr>
          <w:p w:rsidR="00DA3853" w:rsidRDefault="00DA3853" w:rsidP="00DA385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Дополнительная общеобразовательная </w:t>
            </w:r>
            <w:r w:rsidR="00BE5DC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комбинированная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общ</w:t>
            </w:r>
            <w:r w:rsidR="004E71CD">
              <w:rPr>
                <w:rFonts w:ascii="Times New Roman" w:hAnsi="Times New Roman" w:cs="Times New Roman"/>
                <w:b/>
                <w:sz w:val="28"/>
                <w:szCs w:val="28"/>
              </w:rPr>
              <w:t>еразвивающая программа «Реверанс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</w:tc>
      </w:tr>
      <w:tr w:rsidR="00DA3853" w:rsidTr="00296735">
        <w:tc>
          <w:tcPr>
            <w:tcW w:w="95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3.</w:t>
            </w:r>
          </w:p>
        </w:tc>
        <w:tc>
          <w:tcPr>
            <w:tcW w:w="326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Направленность программы</w:t>
            </w:r>
          </w:p>
        </w:tc>
        <w:tc>
          <w:tcPr>
            <w:tcW w:w="6463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Художественная</w:t>
            </w:r>
          </w:p>
        </w:tc>
      </w:tr>
      <w:tr w:rsidR="00DA3853" w:rsidTr="00296735">
        <w:tc>
          <w:tcPr>
            <w:tcW w:w="95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4.</w:t>
            </w:r>
          </w:p>
        </w:tc>
        <w:tc>
          <w:tcPr>
            <w:tcW w:w="326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Сведения о разработчиках</w:t>
            </w:r>
          </w:p>
        </w:tc>
        <w:tc>
          <w:tcPr>
            <w:tcW w:w="6463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A3853" w:rsidTr="00296735">
        <w:tc>
          <w:tcPr>
            <w:tcW w:w="959" w:type="dxa"/>
          </w:tcPr>
          <w:p w:rsidR="00DA3853" w:rsidRPr="00B326A7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326A7">
              <w:rPr>
                <w:rFonts w:ascii="Times New Roman" w:hAnsi="Times New Roman" w:cs="Times New Roman"/>
                <w:sz w:val="28"/>
                <w:szCs w:val="28"/>
              </w:rPr>
              <w:t>4.1</w:t>
            </w:r>
          </w:p>
        </w:tc>
        <w:tc>
          <w:tcPr>
            <w:tcW w:w="3260" w:type="dxa"/>
          </w:tcPr>
          <w:p w:rsidR="00DA3853" w:rsidRPr="00B326A7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326A7">
              <w:rPr>
                <w:rFonts w:ascii="Times New Roman" w:hAnsi="Times New Roman" w:cs="Times New Roman"/>
                <w:sz w:val="28"/>
                <w:szCs w:val="28"/>
              </w:rPr>
              <w:t>ФИО, должность</w:t>
            </w:r>
          </w:p>
        </w:tc>
        <w:tc>
          <w:tcPr>
            <w:tcW w:w="6463" w:type="dxa"/>
          </w:tcPr>
          <w:p w:rsidR="00DA3853" w:rsidRDefault="00EB5508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Паклинова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Ирина Григорьевна</w:t>
            </w:r>
            <w:r w:rsidR="00DA385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, педагог дополнительного образования </w:t>
            </w:r>
          </w:p>
        </w:tc>
      </w:tr>
      <w:tr w:rsidR="00DA3853" w:rsidTr="00296735">
        <w:tc>
          <w:tcPr>
            <w:tcW w:w="95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5.</w:t>
            </w:r>
          </w:p>
        </w:tc>
        <w:tc>
          <w:tcPr>
            <w:tcW w:w="326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Сведения о программе:</w:t>
            </w:r>
          </w:p>
        </w:tc>
        <w:tc>
          <w:tcPr>
            <w:tcW w:w="6463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A3853" w:rsidTr="00296735">
        <w:tc>
          <w:tcPr>
            <w:tcW w:w="959" w:type="dxa"/>
          </w:tcPr>
          <w:p w:rsidR="00DA3853" w:rsidRPr="00B326A7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5.1</w:t>
            </w:r>
          </w:p>
        </w:tc>
        <w:tc>
          <w:tcPr>
            <w:tcW w:w="3260" w:type="dxa"/>
          </w:tcPr>
          <w:p w:rsidR="00DA3853" w:rsidRPr="00B326A7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 реализации</w:t>
            </w:r>
          </w:p>
        </w:tc>
        <w:tc>
          <w:tcPr>
            <w:tcW w:w="6463" w:type="dxa"/>
          </w:tcPr>
          <w:p w:rsidR="00DA3853" w:rsidRPr="00B326A7" w:rsidRDefault="003A528B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год</w:t>
            </w:r>
          </w:p>
        </w:tc>
      </w:tr>
      <w:tr w:rsidR="00DA3853" w:rsidTr="00296735">
        <w:tc>
          <w:tcPr>
            <w:tcW w:w="959" w:type="dxa"/>
          </w:tcPr>
          <w:p w:rsidR="00DA3853" w:rsidRPr="00B326A7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5.2</w:t>
            </w:r>
          </w:p>
        </w:tc>
        <w:tc>
          <w:tcPr>
            <w:tcW w:w="3260" w:type="dxa"/>
          </w:tcPr>
          <w:p w:rsidR="00DA3853" w:rsidRPr="00B326A7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Возраст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обучающихся</w:t>
            </w:r>
            <w:proofErr w:type="gramEnd"/>
          </w:p>
        </w:tc>
        <w:tc>
          <w:tcPr>
            <w:tcW w:w="6463" w:type="dxa"/>
          </w:tcPr>
          <w:p w:rsidR="00DA3853" w:rsidRPr="00B326A7" w:rsidRDefault="003A528B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FD041E">
              <w:rPr>
                <w:rFonts w:ascii="Times New Roman" w:hAnsi="Times New Roman" w:cs="Times New Roman"/>
                <w:sz w:val="28"/>
                <w:szCs w:val="28"/>
              </w:rPr>
              <w:t>-11</w:t>
            </w:r>
            <w:r w:rsidR="00DA3853">
              <w:rPr>
                <w:rFonts w:ascii="Times New Roman" w:hAnsi="Times New Roman" w:cs="Times New Roman"/>
                <w:sz w:val="28"/>
                <w:szCs w:val="28"/>
              </w:rPr>
              <w:t xml:space="preserve"> лет</w:t>
            </w:r>
          </w:p>
        </w:tc>
      </w:tr>
      <w:tr w:rsidR="00DA3853" w:rsidTr="00296735">
        <w:trPr>
          <w:trHeight w:val="675"/>
        </w:trPr>
        <w:tc>
          <w:tcPr>
            <w:tcW w:w="95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5.3</w:t>
            </w:r>
          </w:p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Характеристика программы: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тип программы</w:t>
            </w:r>
          </w:p>
          <w:p w:rsidR="003A528B" w:rsidRDefault="003A528B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вид программы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форма организации содержания и учебного процесса</w:t>
            </w:r>
          </w:p>
        </w:tc>
        <w:tc>
          <w:tcPr>
            <w:tcW w:w="6463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Дополнительная общеобразовательная </w:t>
            </w:r>
            <w:r w:rsidR="003A528B">
              <w:rPr>
                <w:rFonts w:ascii="Times New Roman" w:hAnsi="Times New Roman" w:cs="Times New Roman"/>
                <w:sz w:val="28"/>
                <w:szCs w:val="28"/>
              </w:rPr>
              <w:t xml:space="preserve">комбинированная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программа </w:t>
            </w:r>
          </w:p>
          <w:p w:rsidR="003A528B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Общеразвивающая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Групповая, Коллективная, Индивидуальная</w:t>
            </w:r>
          </w:p>
        </w:tc>
      </w:tr>
      <w:tr w:rsidR="00DA3853" w:rsidTr="00296735">
        <w:trPr>
          <w:trHeight w:val="429"/>
        </w:trPr>
        <w:tc>
          <w:tcPr>
            <w:tcW w:w="95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5.4</w:t>
            </w:r>
          </w:p>
        </w:tc>
        <w:tc>
          <w:tcPr>
            <w:tcW w:w="326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Цель программы</w:t>
            </w:r>
          </w:p>
        </w:tc>
        <w:tc>
          <w:tcPr>
            <w:tcW w:w="6463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Научить детей управлять своим телом, раскрыть способности и талант учащихся средствами танца. </w:t>
            </w:r>
          </w:p>
        </w:tc>
      </w:tr>
      <w:tr w:rsidR="00DA3853" w:rsidTr="00296735">
        <w:trPr>
          <w:trHeight w:val="548"/>
        </w:trPr>
        <w:tc>
          <w:tcPr>
            <w:tcW w:w="95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5.5</w:t>
            </w:r>
          </w:p>
        </w:tc>
        <w:tc>
          <w:tcPr>
            <w:tcW w:w="326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6463" w:type="dxa"/>
          </w:tcPr>
          <w:p w:rsidR="003A528B" w:rsidRPr="004D7E15" w:rsidRDefault="003A528B" w:rsidP="003A528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Вводное занятие. Инс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труктаж по технике безопасности»,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История хореографического искусства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Ритмика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Классический танец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DA3853" w:rsidRDefault="003A528B" w:rsidP="003A528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Просмотр и анализ известных танцевальных ансамблей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Народный танец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Игровые занятия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Современный танец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Релаксация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proofErr w:type="spellStart"/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Репетиционно</w:t>
            </w:r>
            <w:proofErr w:type="spellEnd"/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-постановочная работа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Итоговые занятия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DA3853" w:rsidTr="00296735">
        <w:trPr>
          <w:trHeight w:val="433"/>
        </w:trPr>
        <w:tc>
          <w:tcPr>
            <w:tcW w:w="959" w:type="dxa"/>
          </w:tcPr>
          <w:p w:rsidR="00DA3853" w:rsidRPr="00AE6C26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E6C26">
              <w:rPr>
                <w:rFonts w:ascii="Times New Roman" w:hAnsi="Times New Roman" w:cs="Times New Roman"/>
                <w:b/>
                <w:sz w:val="28"/>
                <w:szCs w:val="28"/>
              </w:rPr>
              <w:t>6.</w:t>
            </w:r>
          </w:p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A3853" w:rsidRPr="00AE6C26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Формы и методы образовательной деятельности</w:t>
            </w:r>
          </w:p>
        </w:tc>
        <w:tc>
          <w:tcPr>
            <w:tcW w:w="6463" w:type="dxa"/>
          </w:tcPr>
          <w:p w:rsidR="00DA3853" w:rsidRPr="001E3FF4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1E3FF4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Формы проведения занятий: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практическое занятие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беседа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занятие-праздник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концерт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конкурс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фестиваль</w:t>
            </w:r>
          </w:p>
          <w:p w:rsidR="00DA3853" w:rsidRPr="001E3FF4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1E3FF4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Методы обучения, в основе которых лежат способы организации: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Словесный 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Наглядный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Практический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A3853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Методы, в основе которых лежит форма организации деятельности учащихся занятия:</w:t>
            </w:r>
          </w:p>
          <w:p w:rsidR="00DA3853" w:rsidRPr="00E727E4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7E4">
              <w:rPr>
                <w:rFonts w:ascii="Times New Roman" w:hAnsi="Times New Roman" w:cs="Times New Roman"/>
                <w:sz w:val="28"/>
                <w:szCs w:val="28"/>
              </w:rPr>
              <w:t>Групповой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Фронтальный</w:t>
            </w:r>
          </w:p>
          <w:p w:rsidR="00DA3853" w:rsidRPr="00E727E4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Индивидуально-фронтальный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3853" w:rsidTr="00296735">
        <w:trPr>
          <w:trHeight w:val="535"/>
        </w:trPr>
        <w:tc>
          <w:tcPr>
            <w:tcW w:w="959" w:type="dxa"/>
          </w:tcPr>
          <w:p w:rsidR="00DA3853" w:rsidRPr="001E3FF4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E3FF4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7.</w:t>
            </w:r>
          </w:p>
          <w:p w:rsidR="00DA3853" w:rsidRPr="001E3FF4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260" w:type="dxa"/>
          </w:tcPr>
          <w:p w:rsidR="00DA3853" w:rsidRPr="001E3FF4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E3FF4">
              <w:rPr>
                <w:rFonts w:ascii="Times New Roman" w:hAnsi="Times New Roman" w:cs="Times New Roman"/>
                <w:b/>
                <w:sz w:val="28"/>
                <w:szCs w:val="28"/>
              </w:rPr>
              <w:t>Формы мониторинга результативности</w:t>
            </w:r>
          </w:p>
        </w:tc>
        <w:tc>
          <w:tcPr>
            <w:tcW w:w="6463" w:type="dxa"/>
          </w:tcPr>
          <w:p w:rsidR="00DA3853" w:rsidRDefault="00DA3853" w:rsidP="00296735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Открытые уроки</w:t>
            </w:r>
          </w:p>
          <w:p w:rsidR="00DA3853" w:rsidRDefault="00DA3853" w:rsidP="00296735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Отзывы родителей</w:t>
            </w:r>
          </w:p>
          <w:p w:rsidR="00DA3853" w:rsidRDefault="00DA3853" w:rsidP="00296735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Отчётный концерт</w:t>
            </w:r>
          </w:p>
          <w:p w:rsidR="00DA3853" w:rsidRPr="00E727E4" w:rsidRDefault="00DA3853" w:rsidP="00296735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Просмотр видеоматериала с выступлений на конкурсах, концертах, праздниках</w:t>
            </w:r>
          </w:p>
        </w:tc>
      </w:tr>
      <w:tr w:rsidR="00DA3853" w:rsidTr="00296735">
        <w:trPr>
          <w:trHeight w:val="599"/>
        </w:trPr>
        <w:tc>
          <w:tcPr>
            <w:tcW w:w="959" w:type="dxa"/>
          </w:tcPr>
          <w:p w:rsidR="00DA3853" w:rsidRPr="001E3FF4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8.</w:t>
            </w:r>
          </w:p>
          <w:p w:rsidR="00DA3853" w:rsidRPr="001E3FF4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260" w:type="dxa"/>
          </w:tcPr>
          <w:p w:rsidR="00DA3853" w:rsidRPr="001E3FF4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E3FF4">
              <w:rPr>
                <w:rFonts w:ascii="Times New Roman" w:hAnsi="Times New Roman" w:cs="Times New Roman"/>
                <w:b/>
                <w:sz w:val="28"/>
                <w:szCs w:val="28"/>
              </w:rPr>
              <w:t>Результативность реализации программы</w:t>
            </w:r>
          </w:p>
        </w:tc>
        <w:tc>
          <w:tcPr>
            <w:tcW w:w="6463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3853" w:rsidTr="00296735">
        <w:trPr>
          <w:trHeight w:val="734"/>
        </w:trPr>
        <w:tc>
          <w:tcPr>
            <w:tcW w:w="959" w:type="dxa"/>
          </w:tcPr>
          <w:p w:rsidR="00DA3853" w:rsidRPr="001E3FF4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E3FF4">
              <w:rPr>
                <w:rFonts w:ascii="Times New Roman" w:hAnsi="Times New Roman" w:cs="Times New Roman"/>
                <w:b/>
                <w:sz w:val="28"/>
                <w:szCs w:val="28"/>
              </w:rPr>
              <w:t>9.</w:t>
            </w:r>
          </w:p>
        </w:tc>
        <w:tc>
          <w:tcPr>
            <w:tcW w:w="3260" w:type="dxa"/>
          </w:tcPr>
          <w:p w:rsidR="00DA3853" w:rsidRPr="001E3FF4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E3FF4">
              <w:rPr>
                <w:rFonts w:ascii="Times New Roman" w:hAnsi="Times New Roman" w:cs="Times New Roman"/>
                <w:b/>
                <w:sz w:val="28"/>
                <w:szCs w:val="28"/>
              </w:rPr>
              <w:t>Дата утверждения и последней корректировки программы</w:t>
            </w:r>
          </w:p>
        </w:tc>
        <w:tc>
          <w:tcPr>
            <w:tcW w:w="6463" w:type="dxa"/>
          </w:tcPr>
          <w:p w:rsidR="00DA3853" w:rsidRDefault="00D750C9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29.08.2022</w:t>
            </w:r>
          </w:p>
        </w:tc>
      </w:tr>
      <w:tr w:rsidR="00DA3853" w:rsidTr="00296735">
        <w:trPr>
          <w:trHeight w:val="125"/>
        </w:trPr>
        <w:tc>
          <w:tcPr>
            <w:tcW w:w="959" w:type="dxa"/>
          </w:tcPr>
          <w:p w:rsidR="00DA3853" w:rsidRPr="001E3FF4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10.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DA3853" w:rsidRPr="001E3FF4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E3FF4">
              <w:rPr>
                <w:rFonts w:ascii="Times New Roman" w:hAnsi="Times New Roman" w:cs="Times New Roman"/>
                <w:b/>
                <w:sz w:val="28"/>
                <w:szCs w:val="28"/>
              </w:rPr>
              <w:t>Рецензенты</w:t>
            </w:r>
          </w:p>
        </w:tc>
        <w:tc>
          <w:tcPr>
            <w:tcW w:w="6463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3723DE" w:rsidRDefault="003723DE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 w:rsidP="00DA385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1.3. Оглавление</w:t>
      </w:r>
    </w:p>
    <w:p w:rsidR="00DA3853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Раздел 1. Комплекс основных характеристик программы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1.4. Пояснительная записка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1.5. Учебный (тематический) план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1.6. Содержание программы</w:t>
      </w:r>
    </w:p>
    <w:p w:rsidR="00DA3853" w:rsidRPr="00E727E4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E727E4">
        <w:rPr>
          <w:rFonts w:ascii="Times New Roman" w:hAnsi="Times New Roman" w:cs="Times New Roman"/>
          <w:b/>
          <w:sz w:val="28"/>
          <w:szCs w:val="28"/>
        </w:rPr>
        <w:t>Раздел 2. Комплекс организационно-педагогических условий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2.1. Организационно-педагогические условия реализации программы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2.2. Формы контроля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2.3. Оценочные материалы 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2.4. Список литературы</w:t>
      </w:r>
    </w:p>
    <w:p w:rsidR="00DA3853" w:rsidRPr="00EB5508" w:rsidRDefault="00EB5508">
      <w:pPr>
        <w:rPr>
          <w:rFonts w:ascii="Times New Roman" w:hAnsi="Times New Roman" w:cs="Times New Roman"/>
          <w:sz w:val="28"/>
          <w:szCs w:val="28"/>
        </w:rPr>
      </w:pPr>
      <w:r w:rsidRPr="00EB5508">
        <w:rPr>
          <w:rFonts w:ascii="Times New Roman" w:hAnsi="Times New Roman" w:cs="Times New Roman"/>
          <w:sz w:val="28"/>
          <w:szCs w:val="28"/>
        </w:rPr>
        <w:t>2.5 Приложение</w:t>
      </w:r>
    </w:p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 w:rsidP="00DA3853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«Танец может выявить все тайны, </w:t>
      </w:r>
    </w:p>
    <w:p w:rsidR="00DA3853" w:rsidRDefault="00DA3853" w:rsidP="00DA3853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которые кроются в музыке».</w:t>
      </w:r>
    </w:p>
    <w:p w:rsidR="00DA3853" w:rsidRDefault="00DA3853" w:rsidP="00DA3853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Шарль </w:t>
      </w:r>
      <w:proofErr w:type="spellStart"/>
      <w:r>
        <w:rPr>
          <w:rFonts w:ascii="Times New Roman" w:hAnsi="Times New Roman" w:cs="Times New Roman"/>
          <w:sz w:val="28"/>
          <w:szCs w:val="28"/>
        </w:rPr>
        <w:t>Бодлер</w:t>
      </w:r>
      <w:proofErr w:type="spellEnd"/>
    </w:p>
    <w:p w:rsidR="00DA3853" w:rsidRPr="0007493F" w:rsidRDefault="00DA3853" w:rsidP="00DA3853">
      <w:pPr>
        <w:tabs>
          <w:tab w:val="center" w:pos="5233"/>
          <w:tab w:val="left" w:pos="9468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Pr="0007493F">
        <w:rPr>
          <w:rFonts w:ascii="Times New Roman" w:hAnsi="Times New Roman" w:cs="Times New Roman"/>
          <w:b/>
          <w:sz w:val="28"/>
          <w:szCs w:val="28"/>
        </w:rPr>
        <w:t>Раздел 1. Комплекс основных характеристик программы</w:t>
      </w:r>
      <w:r>
        <w:rPr>
          <w:rFonts w:ascii="Times New Roman" w:hAnsi="Times New Roman" w:cs="Times New Roman"/>
          <w:b/>
          <w:sz w:val="28"/>
          <w:szCs w:val="28"/>
        </w:rPr>
        <w:tab/>
      </w:r>
    </w:p>
    <w:p w:rsidR="00DA3853" w:rsidRDefault="00DA3853" w:rsidP="00DA38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7493F">
        <w:rPr>
          <w:rFonts w:ascii="Times New Roman" w:hAnsi="Times New Roman" w:cs="Times New Roman"/>
          <w:b/>
          <w:sz w:val="28"/>
          <w:szCs w:val="28"/>
        </w:rPr>
        <w:t>1.4. Пояснительная записка</w:t>
      </w:r>
    </w:p>
    <w:p w:rsidR="00DA3853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DA3853" w:rsidRPr="0007493F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Направленность программы. </w:t>
      </w:r>
      <w:r w:rsidRPr="0007493F">
        <w:rPr>
          <w:rFonts w:ascii="Times New Roman" w:hAnsi="Times New Roman" w:cs="Times New Roman"/>
          <w:sz w:val="28"/>
          <w:szCs w:val="28"/>
        </w:rPr>
        <w:t xml:space="preserve">Общеобразовательная общеразвивающая </w:t>
      </w:r>
      <w:r w:rsidR="003A528B">
        <w:rPr>
          <w:rFonts w:ascii="Times New Roman" w:hAnsi="Times New Roman" w:cs="Times New Roman"/>
          <w:sz w:val="28"/>
          <w:szCs w:val="28"/>
        </w:rPr>
        <w:t xml:space="preserve">комбинированная </w:t>
      </w:r>
      <w:r w:rsidRPr="0007493F">
        <w:rPr>
          <w:rFonts w:ascii="Times New Roman" w:hAnsi="Times New Roman" w:cs="Times New Roman"/>
          <w:sz w:val="28"/>
          <w:szCs w:val="28"/>
        </w:rPr>
        <w:t>программа «</w:t>
      </w:r>
      <w:r w:rsidR="003A2876">
        <w:rPr>
          <w:rFonts w:ascii="Times New Roman" w:hAnsi="Times New Roman" w:cs="Times New Roman"/>
          <w:sz w:val="28"/>
          <w:szCs w:val="28"/>
        </w:rPr>
        <w:t>Виктория</w:t>
      </w:r>
      <w:r w:rsidR="00FD041E">
        <w:rPr>
          <w:rFonts w:ascii="Times New Roman" w:hAnsi="Times New Roman" w:cs="Times New Roman"/>
          <w:sz w:val="28"/>
          <w:szCs w:val="28"/>
        </w:rPr>
        <w:t>-1</w:t>
      </w:r>
      <w:r w:rsidRPr="0007493F">
        <w:rPr>
          <w:rFonts w:ascii="Times New Roman" w:hAnsi="Times New Roman" w:cs="Times New Roman"/>
          <w:sz w:val="28"/>
          <w:szCs w:val="28"/>
        </w:rPr>
        <w:t>» относится к художественной направленности.</w:t>
      </w:r>
    </w:p>
    <w:p w:rsidR="00DA3853" w:rsidRDefault="00DA3853" w:rsidP="00DA385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07493F">
        <w:rPr>
          <w:rFonts w:ascii="Times New Roman" w:hAnsi="Times New Roman" w:cs="Times New Roman"/>
          <w:b/>
          <w:sz w:val="28"/>
          <w:szCs w:val="28"/>
        </w:rPr>
        <w:t>Нормативно-правовое обеспечение программы.</w:t>
      </w:r>
    </w:p>
    <w:p w:rsidR="00DA3853" w:rsidRPr="009142EE" w:rsidRDefault="00DA3853" w:rsidP="00DA385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Дополнительная общеобразовательная программа 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хореографического коллектива </w:t>
      </w: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«</w:t>
      </w:r>
      <w:r w:rsidR="0029673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Виктория</w:t>
      </w:r>
      <w:r w:rsidR="00FD04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-1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» </w:t>
      </w: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разработана в соответствии с нормативными документами:</w:t>
      </w:r>
    </w:p>
    <w:p w:rsidR="00DA3853" w:rsidRPr="009142EE" w:rsidRDefault="00DA3853" w:rsidP="00DA3853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Конвенцией о правах ребенка;</w:t>
      </w:r>
    </w:p>
    <w:p w:rsidR="00DA3853" w:rsidRPr="009142EE" w:rsidRDefault="00DA3853" w:rsidP="00DA3853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Закон Российской Федерации ФЗ № 273 «Об образовании в РФ»;</w:t>
      </w:r>
    </w:p>
    <w:p w:rsidR="00DA3853" w:rsidRPr="009142EE" w:rsidRDefault="00DA3853" w:rsidP="00DA3853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Распоряжении Правительства РФ от 04.09.2014 № 1726 – р «Об утверждении Концепции развития дополнительного образования детей»;</w:t>
      </w:r>
    </w:p>
    <w:p w:rsidR="00DA3853" w:rsidRPr="009142EE" w:rsidRDefault="00DA3853" w:rsidP="00DA3853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Приказ </w:t>
      </w:r>
      <w:proofErr w:type="spellStart"/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Минобрнауки</w:t>
      </w:r>
      <w:proofErr w:type="spellEnd"/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РФ от 29.08. 2013 г. № 1008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DA3853" w:rsidRPr="009142EE" w:rsidRDefault="00DA3853" w:rsidP="00DA3853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СанПиН 2.4.4.3172-14 «Санитарно – эпидемиологические требования к устройству, содержанию и организации режима работы образовательных организаций дополнительного образования детей» утвержденного Постановлением Главного государственного санитарного врача РФ;</w:t>
      </w:r>
    </w:p>
    <w:p w:rsidR="00DA3853" w:rsidRPr="009142EE" w:rsidRDefault="00DA3853" w:rsidP="00DA3853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Приложение к письму Департамента молодёжной политики, воспитания и социальной поддержки детей </w:t>
      </w:r>
      <w:proofErr w:type="spellStart"/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Минобрнауки</w:t>
      </w:r>
      <w:proofErr w:type="spellEnd"/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России от 11.12.2006 г. № 06-1844 «О примерных требованиях к программам дополнительного образования детей»;</w:t>
      </w:r>
    </w:p>
    <w:p w:rsidR="00DA3853" w:rsidRPr="00141FCF" w:rsidRDefault="00DA3853" w:rsidP="00DA3853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41FC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Устава муниципального бюджетного образовательного учреждения доп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олнительного образования детей - Центра детского творчества «Развитие»</w:t>
      </w:r>
    </w:p>
    <w:p w:rsidR="00DA3853" w:rsidRPr="00B85BC8" w:rsidRDefault="00DA3853" w:rsidP="00DA385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      Актуальность программы.</w:t>
      </w: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Танец является богатейшим источником эстетических впечатлений ребенка, формирует его художественное «я» как составную часть орудия общества. </w:t>
      </w:r>
    </w:p>
    <w:p w:rsidR="00DA3853" w:rsidRPr="00B85BC8" w:rsidRDefault="00DA3853" w:rsidP="00DA385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Танцевальное искусство включает в себя понимание музыки, согласование</w:t>
      </w: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 ней свои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х движений</w:t>
      </w: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>, одновременно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е развитие и тренировка мышечной силы</w:t>
      </w: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корпуса и ног, пластику рук, грацию и выразительность. </w:t>
      </w:r>
    </w:p>
    <w:p w:rsidR="00DA3853" w:rsidRPr="00B85BC8" w:rsidRDefault="00DA3853" w:rsidP="00DA385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>Занятия танцем дают организму физическую нагрузку, равную сочетанию нескольких видов спорта. Используемые в хореографии, ритмике движения, прошедшие длительный отбор, безусловно, оказывают положительное воздействие на здоровье детей.</w:t>
      </w:r>
    </w:p>
    <w:p w:rsidR="00DA3853" w:rsidRPr="00B85BC8" w:rsidRDefault="00DA3853" w:rsidP="00DA385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Музыкально-ритмическая деятельность привлекает детей своей эмоциональностью, возможностью активно выразить свое отношение к музыке в движении. </w:t>
      </w:r>
    </w:p>
    <w:p w:rsidR="00DA3853" w:rsidRDefault="00DA3853" w:rsidP="00DA385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>Учитывая возрастные особенности детей, их запросы и интересы занятия хореографией проводятся в игровой форме, большое внимание уделяется м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узыкальным играм, импровизации.</w:t>
      </w:r>
      <w:r w:rsidR="003A528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Также программа направлена на развитие воображения, умению обдумывать и рисовать эскизы костюмов и декорации к танцам.</w:t>
      </w:r>
    </w:p>
    <w:p w:rsidR="00DA3853" w:rsidRPr="00B85BC8" w:rsidRDefault="00DA3853" w:rsidP="00DA385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>Система упражнений в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ыстроена от простого элемента к </w:t>
      </w:r>
      <w:proofErr w:type="gram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сложному</w:t>
      </w:r>
      <w:proofErr w:type="gramEnd"/>
      <w:r>
        <w:rPr>
          <w:rFonts w:ascii="Times New Roman" w:hAnsi="Times New Roman" w:cs="Times New Roman"/>
          <w:color w:val="000000" w:themeColor="text1"/>
          <w:sz w:val="28"/>
          <w:szCs w:val="28"/>
        </w:rPr>
        <w:t>. Учитываются все</w:t>
      </w: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необходим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ые музыкально-ритмические навыки и навыки</w:t>
      </w: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выразительного движения </w:t>
      </w: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при условии многократного повторения заданий, что помогает успешному выполнению требований Программы</w:t>
      </w:r>
      <w:r w:rsidRPr="00B85BC8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. </w:t>
      </w:r>
    </w:p>
    <w:p w:rsidR="00DA3853" w:rsidRPr="008C0B2A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0441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        Педагогическая  целесообразность программы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заключается в том, что она обеспечивает общее гармоническое, психологическое, духовное и физическое развитие ребенка; формирование разнообразных умений, способностей и знаний в области танца; воспитание у ребенка потребности в здоровом образе жизни.</w:t>
      </w:r>
    </w:p>
    <w:p w:rsidR="00DA3853" w:rsidRDefault="00DA3853" w:rsidP="00DA3853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0441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      Цель программы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– </w:t>
      </w:r>
      <w:r>
        <w:rPr>
          <w:rFonts w:ascii="Times New Roman" w:hAnsi="Times New Roman" w:cs="Times New Roman"/>
          <w:sz w:val="28"/>
          <w:szCs w:val="28"/>
        </w:rPr>
        <w:t>Научить детей управлять своим телом, раскрыть способности и талант учащихся средствами танца.</w:t>
      </w:r>
    </w:p>
    <w:p w:rsidR="00DA3853" w:rsidRPr="00455468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04417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Для реализации поставленной цели необходимо решать следующие </w:t>
      </w:r>
      <w:r w:rsidRPr="0010441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задачи:</w:t>
      </w:r>
    </w:p>
    <w:p w:rsidR="00DA3853" w:rsidRPr="008C0B2A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Образовательные:</w:t>
      </w:r>
    </w:p>
    <w:p w:rsidR="00DA3853" w:rsidRDefault="00DA3853" w:rsidP="00DA385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- формировать систему знаний, умений, навыков по предмету классический, народный и современный танцы;</w:t>
      </w:r>
    </w:p>
    <w:p w:rsidR="00DA3853" w:rsidRPr="008C0B2A" w:rsidRDefault="00DA3853" w:rsidP="00DA385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- познакомить детей с наследием хореографического искусства.</w:t>
      </w:r>
    </w:p>
    <w:p w:rsidR="00DA3853" w:rsidRPr="008C0B2A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Развивающие:</w:t>
      </w:r>
    </w:p>
    <w:p w:rsidR="00DA3853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- развитие общей физической подготовки (силы, выносливости, ловкости);</w:t>
      </w:r>
    </w:p>
    <w:p w:rsidR="00DA3853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- развитие ритмичности, музыкальности, артистичности и эмоциональной выразительности;</w:t>
      </w:r>
    </w:p>
    <w:p w:rsidR="00DA3853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- воспитание трудолюбия, терпения, навыков общения в коллективе;</w:t>
      </w:r>
    </w:p>
    <w:p w:rsidR="00DA3853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- развитие двигательных функций, в том числе природных хореографических способностей (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выворотность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ног, гибкость тела, танцевальный шаг, прыжок и т.д.)</w:t>
      </w:r>
    </w:p>
    <w:p w:rsidR="00DA3853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- постановка корпуса, рук, ног и головы, обеспечивающая устойчивость в подготовительных упражнениях, в исполнении движений классического экзерсиса и танцевальных комбинаций;</w:t>
      </w:r>
    </w:p>
    <w:p w:rsidR="00DA3853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- воспитание навыков координации движений в различных видах шагов и бега, в исполнении танцевальных движений и комбинаций;</w:t>
      </w:r>
    </w:p>
    <w:p w:rsidR="00DA3853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- развивать творческую активность при выполнении задания;</w:t>
      </w:r>
    </w:p>
    <w:p w:rsidR="00DA3853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-формирование музыкально-ритмической координации движения;</w:t>
      </w:r>
    </w:p>
    <w:p w:rsidR="00DA3853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-развитие в детях активное логическое действие и пластическую выразительность;</w:t>
      </w:r>
    </w:p>
    <w:p w:rsidR="00DA3853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-научить занимать нужные положения в пространстве хореографического зала и сцены, быстро перестраиваться;</w:t>
      </w:r>
    </w:p>
    <w:p w:rsidR="00DA3853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-научить управлять своим телом в гармонии с музыкой.</w:t>
      </w:r>
    </w:p>
    <w:p w:rsidR="00DA3853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Воспитательные:</w:t>
      </w:r>
    </w:p>
    <w:p w:rsidR="00DA3853" w:rsidRPr="000B1FE5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</w:pPr>
      <w:r w:rsidRPr="000B1FE5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 xml:space="preserve">      - повысить мотивацию детей к изучению танцев различных направлений;</w:t>
      </w:r>
    </w:p>
    <w:p w:rsidR="00DA3853" w:rsidRPr="000B1FE5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</w:pPr>
      <w:r w:rsidRPr="000B1FE5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 xml:space="preserve">      -развивать самостоятельность;</w:t>
      </w:r>
    </w:p>
    <w:p w:rsidR="00DA3853" w:rsidRPr="000B1FE5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</w:pPr>
      <w:r w:rsidRPr="000B1FE5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 xml:space="preserve">      -формировать умение жить в коллективе;</w:t>
      </w:r>
    </w:p>
    <w:p w:rsidR="00DA3853" w:rsidRPr="000B1FE5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</w:pPr>
      <w:r w:rsidRPr="000B1FE5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>-формировать уверенность в себе, положительную самооценку;</w:t>
      </w:r>
    </w:p>
    <w:p w:rsidR="00DA3853" w:rsidRPr="003C1B39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0B1FE5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 xml:space="preserve"> -воспитывать аккуратность, волевые качества личности: настойчивость, трудолюбие.</w:t>
      </w:r>
    </w:p>
    <w:p w:rsidR="00DA3853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Форма организации занятий: 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53413">
        <w:rPr>
          <w:rFonts w:ascii="Times New Roman" w:hAnsi="Times New Roman" w:cs="Times New Roman"/>
          <w:sz w:val="28"/>
          <w:szCs w:val="28"/>
        </w:rPr>
        <w:t xml:space="preserve">Занятия в группах включают в себя общие подготовительные упражнения, </w:t>
      </w:r>
      <w:r>
        <w:rPr>
          <w:rFonts w:ascii="Times New Roman" w:hAnsi="Times New Roman" w:cs="Times New Roman"/>
          <w:sz w:val="28"/>
          <w:szCs w:val="28"/>
        </w:rPr>
        <w:t xml:space="preserve">изучение танцевальных движений и отдельных сложных элементов, разбор схем танца, тренаж, выработка синхронного и эмоционального исполнения, концертная деятельность. Работа педагога включает занятия: 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- групповые (группы формируются с учётом возраста детей, пола; группа может насчитывать от 10 человек и состоять из какого-либо танца или этюда);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 - коллективные (применяется для проведения сводных репетиций, ансамблей, постановок танцев, где, например, задействовано несколько возрастных групп или нужно свести вместе группу мальчиков и группу девочек);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- индивидуальные (работа с солистами; работа с детьми, не усвоившими пройденный материал, отстающими). </w:t>
      </w:r>
    </w:p>
    <w:p w:rsidR="00DA3853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CF41B8">
        <w:rPr>
          <w:rFonts w:ascii="Times New Roman" w:hAnsi="Times New Roman" w:cs="Times New Roman"/>
          <w:b/>
          <w:sz w:val="28"/>
          <w:szCs w:val="28"/>
        </w:rPr>
        <w:t>Срок реализации и режим занятий: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F41B8">
        <w:rPr>
          <w:rFonts w:ascii="Times New Roman" w:hAnsi="Times New Roman" w:cs="Times New Roman"/>
          <w:sz w:val="28"/>
          <w:szCs w:val="28"/>
        </w:rPr>
        <w:t xml:space="preserve">Программа </w:t>
      </w:r>
      <w:r w:rsidR="003A528B">
        <w:rPr>
          <w:rFonts w:ascii="Times New Roman" w:hAnsi="Times New Roman" w:cs="Times New Roman"/>
          <w:sz w:val="28"/>
          <w:szCs w:val="28"/>
        </w:rPr>
        <w:t>обучения ра</w:t>
      </w:r>
      <w:r w:rsidR="00501967">
        <w:rPr>
          <w:rFonts w:ascii="Times New Roman" w:hAnsi="Times New Roman" w:cs="Times New Roman"/>
          <w:sz w:val="28"/>
          <w:szCs w:val="28"/>
        </w:rPr>
        <w:t>ссчитана на 1 год, 9 месяцев, 36 недель</w:t>
      </w:r>
      <w:r>
        <w:rPr>
          <w:rFonts w:ascii="Times New Roman" w:hAnsi="Times New Roman" w:cs="Times New Roman"/>
          <w:sz w:val="28"/>
          <w:szCs w:val="28"/>
        </w:rPr>
        <w:t xml:space="preserve">.   </w:t>
      </w:r>
    </w:p>
    <w:p w:rsidR="00DA3853" w:rsidRDefault="00296735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Занятия коллектива</w:t>
      </w:r>
      <w:r w:rsidR="00EB5508">
        <w:rPr>
          <w:rFonts w:ascii="Times New Roman" w:hAnsi="Times New Roman" w:cs="Times New Roman"/>
          <w:sz w:val="28"/>
          <w:szCs w:val="28"/>
        </w:rPr>
        <w:t xml:space="preserve"> проводятся 1 раз в неделю по 2 часа  (72 часа </w:t>
      </w:r>
      <w:r w:rsidR="00DA3853">
        <w:rPr>
          <w:rFonts w:ascii="Times New Roman" w:hAnsi="Times New Roman" w:cs="Times New Roman"/>
          <w:sz w:val="28"/>
          <w:szCs w:val="28"/>
        </w:rPr>
        <w:t xml:space="preserve"> в год). </w:t>
      </w:r>
    </w:p>
    <w:p w:rsidR="00296735" w:rsidRDefault="00296735" w:rsidP="00DA3853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A3853" w:rsidRDefault="00DA3853" w:rsidP="00DA38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F41B8">
        <w:rPr>
          <w:rFonts w:ascii="Times New Roman" w:hAnsi="Times New Roman" w:cs="Times New Roman"/>
          <w:b/>
          <w:sz w:val="28"/>
          <w:szCs w:val="28"/>
        </w:rPr>
        <w:t>Планируемые результаты освоения программы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Результатом прохождения полного курса по данной программе является:</w:t>
      </w:r>
    </w:p>
    <w:p w:rsidR="00DA3853" w:rsidRDefault="00DA3853" w:rsidP="00DA3853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Исправление сутулости и коррекция осанки;</w:t>
      </w:r>
    </w:p>
    <w:p w:rsidR="00DA3853" w:rsidRDefault="00DA3853" w:rsidP="00DA3853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Умение занимать нужные положения в пространстве и выполнять построения;</w:t>
      </w:r>
    </w:p>
    <w:p w:rsidR="00DA3853" w:rsidRDefault="00DA3853" w:rsidP="00DA3853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Умение выражать эмоции и чувства через танец, формирование способности к творческому самовыражению;</w:t>
      </w:r>
    </w:p>
    <w:p w:rsidR="00DA3853" w:rsidRDefault="00DA3853" w:rsidP="00DA3853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Развитие природных хореографических способностей;</w:t>
      </w:r>
    </w:p>
    <w:p w:rsidR="00DA3853" w:rsidRDefault="00DA3853" w:rsidP="00DA3853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Умение запоминать и исполнять танцевальные комбинации самостоятельно и в группе;</w:t>
      </w:r>
    </w:p>
    <w:p w:rsidR="00DA3853" w:rsidRDefault="00DA3853" w:rsidP="00DA3853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Развитие культурного и духовного обогащения обучающегося, развитие чувства прекрасного;</w:t>
      </w:r>
    </w:p>
    <w:p w:rsidR="00DA3853" w:rsidRDefault="00DA3853" w:rsidP="00DA3853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Формирование навыков культурного обогащения;</w:t>
      </w:r>
    </w:p>
    <w:p w:rsidR="00DA3853" w:rsidRDefault="00DA3853" w:rsidP="00DA3853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Развитие устойчивого интереса к хореографическому искусству;</w:t>
      </w:r>
    </w:p>
    <w:p w:rsidR="00DA3853" w:rsidRDefault="00DA3853" w:rsidP="00DA3853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Формирование положительной самооценки и уверенности в себе;</w:t>
      </w:r>
    </w:p>
    <w:p w:rsidR="00DA3853" w:rsidRPr="00120B79" w:rsidRDefault="00DA3853" w:rsidP="00DA3853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Приобретение навыков здорового образа жизни.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A3853" w:rsidRDefault="00DA3853" w:rsidP="00DA38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Формы проведения итогов реализации программы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Для оценки эффективности занятий используются следующие показатели: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степень помощи, которую оказывает учитель обучающимся при выполнении упражнений: чем помощь учителя меньше, тем выше самостоятельность учеников и, следовательно, выше развивающий эффект занятий;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поведение обучающихся на занятиях: живость, активность, заинтересованность детей обеспечивают положительные результаты занятий;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результаты выполнения практических заданий из курса, при выполнении которых выявляется, справляются ли ученики с этими заданиями самостоятельно;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косвенным показателем эффективности данных занятий может быть повышение успеваемости ребёнка по данному курсу и участие ребёнка на школьных, городских и областных фестивалях, конкурсах, концертах. 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A3853" w:rsidRDefault="00DA3853" w:rsidP="00DA38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A3853" w:rsidRDefault="00DA3853" w:rsidP="00DA38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A3853" w:rsidRDefault="00DA3853"/>
    <w:p w:rsidR="00DA3853" w:rsidRDefault="00DA3853" w:rsidP="00DA385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9F0BF9">
        <w:rPr>
          <w:rFonts w:ascii="Times New Roman" w:hAnsi="Times New Roman" w:cs="Times New Roman"/>
          <w:b/>
          <w:sz w:val="28"/>
          <w:szCs w:val="28"/>
        </w:rPr>
        <w:lastRenderedPageBreak/>
        <w:t>1.5. Учебный (тематический) план</w:t>
      </w:r>
    </w:p>
    <w:p w:rsidR="00DA3853" w:rsidRPr="009F0BF9" w:rsidRDefault="00DA3853" w:rsidP="00DA385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5954"/>
        <w:gridCol w:w="3118"/>
      </w:tblGrid>
      <w:tr w:rsidR="00DA3853" w:rsidTr="003A528B">
        <w:trPr>
          <w:trHeight w:val="701"/>
        </w:trPr>
        <w:tc>
          <w:tcPr>
            <w:tcW w:w="675" w:type="dxa"/>
            <w:vMerge w:val="restart"/>
          </w:tcPr>
          <w:p w:rsidR="00DA3853" w:rsidRPr="009F0BF9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0BF9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954" w:type="dxa"/>
            <w:vMerge w:val="restart"/>
          </w:tcPr>
          <w:p w:rsidR="00DA3853" w:rsidRPr="009F0BF9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0BF9">
              <w:rPr>
                <w:rFonts w:ascii="Times New Roman" w:hAnsi="Times New Roman" w:cs="Times New Roman"/>
                <w:b/>
                <w:sz w:val="28"/>
                <w:szCs w:val="28"/>
              </w:rPr>
              <w:t>Разделы</w:t>
            </w:r>
          </w:p>
        </w:tc>
        <w:tc>
          <w:tcPr>
            <w:tcW w:w="3118" w:type="dxa"/>
          </w:tcPr>
          <w:p w:rsidR="00DA3853" w:rsidRPr="009F0BF9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0BF9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часов по годам обучения</w:t>
            </w:r>
          </w:p>
        </w:tc>
      </w:tr>
      <w:tr w:rsidR="003A528B" w:rsidTr="003A528B">
        <w:trPr>
          <w:trHeight w:val="324"/>
        </w:trPr>
        <w:tc>
          <w:tcPr>
            <w:tcW w:w="675" w:type="dxa"/>
            <w:vMerge/>
          </w:tcPr>
          <w:p w:rsidR="003A528B" w:rsidRDefault="003A528B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vMerge/>
          </w:tcPr>
          <w:p w:rsidR="003A528B" w:rsidRDefault="003A528B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3A528B" w:rsidRPr="009F0BF9" w:rsidRDefault="003A528B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0BF9">
              <w:rPr>
                <w:rFonts w:ascii="Times New Roman" w:hAnsi="Times New Roman" w:cs="Times New Roman"/>
                <w:b/>
                <w:sz w:val="28"/>
                <w:szCs w:val="28"/>
              </w:rPr>
              <w:t>1 год</w:t>
            </w:r>
          </w:p>
        </w:tc>
      </w:tr>
      <w:tr w:rsidR="003A528B" w:rsidTr="003A528B">
        <w:tc>
          <w:tcPr>
            <w:tcW w:w="675" w:type="dxa"/>
          </w:tcPr>
          <w:p w:rsidR="003A528B" w:rsidRDefault="003A528B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954" w:type="dxa"/>
          </w:tcPr>
          <w:p w:rsidR="003A528B" w:rsidRDefault="003A528B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Вводное занятие. Цели работы коллектива на учебный год. Инструктаж по технике безопасности.</w:t>
            </w:r>
          </w:p>
        </w:tc>
        <w:tc>
          <w:tcPr>
            <w:tcW w:w="3118" w:type="dxa"/>
          </w:tcPr>
          <w:p w:rsidR="003A528B" w:rsidRDefault="003A528B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A528B" w:rsidTr="003A528B">
        <w:tc>
          <w:tcPr>
            <w:tcW w:w="675" w:type="dxa"/>
          </w:tcPr>
          <w:p w:rsidR="003A528B" w:rsidRDefault="003A528B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954" w:type="dxa"/>
          </w:tcPr>
          <w:p w:rsidR="003A528B" w:rsidRDefault="003A528B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 хореографического искусства.</w:t>
            </w:r>
          </w:p>
        </w:tc>
        <w:tc>
          <w:tcPr>
            <w:tcW w:w="3118" w:type="dxa"/>
          </w:tcPr>
          <w:p w:rsidR="003A528B" w:rsidRDefault="003A528B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3A528B" w:rsidTr="003A528B">
        <w:tc>
          <w:tcPr>
            <w:tcW w:w="675" w:type="dxa"/>
          </w:tcPr>
          <w:p w:rsidR="003A528B" w:rsidRDefault="003A528B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954" w:type="dxa"/>
          </w:tcPr>
          <w:p w:rsidR="003A528B" w:rsidRDefault="003A528B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Ритмика.</w:t>
            </w:r>
          </w:p>
        </w:tc>
        <w:tc>
          <w:tcPr>
            <w:tcW w:w="3118" w:type="dxa"/>
          </w:tcPr>
          <w:p w:rsidR="003A528B" w:rsidRDefault="00EB5508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3A528B" w:rsidTr="003A528B">
        <w:tc>
          <w:tcPr>
            <w:tcW w:w="675" w:type="dxa"/>
          </w:tcPr>
          <w:p w:rsidR="003A528B" w:rsidRDefault="003A528B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5954" w:type="dxa"/>
          </w:tcPr>
          <w:p w:rsidR="003A528B" w:rsidRDefault="003A528B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Классический танец.</w:t>
            </w:r>
          </w:p>
        </w:tc>
        <w:tc>
          <w:tcPr>
            <w:tcW w:w="3118" w:type="dxa"/>
          </w:tcPr>
          <w:p w:rsidR="003A528B" w:rsidRDefault="00EB5508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3A528B" w:rsidTr="003A528B">
        <w:tc>
          <w:tcPr>
            <w:tcW w:w="675" w:type="dxa"/>
          </w:tcPr>
          <w:p w:rsidR="003A528B" w:rsidRDefault="003A528B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5954" w:type="dxa"/>
          </w:tcPr>
          <w:p w:rsidR="003A528B" w:rsidRDefault="003A528B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Просмотр и анализ известных танцевальных ансамблей.</w:t>
            </w:r>
          </w:p>
        </w:tc>
        <w:tc>
          <w:tcPr>
            <w:tcW w:w="3118" w:type="dxa"/>
          </w:tcPr>
          <w:p w:rsidR="003A528B" w:rsidRDefault="00EB5508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3A528B" w:rsidTr="003A528B">
        <w:tc>
          <w:tcPr>
            <w:tcW w:w="675" w:type="dxa"/>
          </w:tcPr>
          <w:p w:rsidR="003A528B" w:rsidRDefault="003A528B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5954" w:type="dxa"/>
          </w:tcPr>
          <w:p w:rsidR="003A528B" w:rsidRDefault="003A528B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Народный танец.</w:t>
            </w:r>
          </w:p>
        </w:tc>
        <w:tc>
          <w:tcPr>
            <w:tcW w:w="3118" w:type="dxa"/>
          </w:tcPr>
          <w:p w:rsidR="003A528B" w:rsidRDefault="00EB5508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3A528B" w:rsidTr="003A528B">
        <w:tc>
          <w:tcPr>
            <w:tcW w:w="675" w:type="dxa"/>
          </w:tcPr>
          <w:p w:rsidR="003A528B" w:rsidRDefault="003A528B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5954" w:type="dxa"/>
          </w:tcPr>
          <w:p w:rsidR="003A528B" w:rsidRDefault="003A528B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Игровые занятия.</w:t>
            </w:r>
          </w:p>
        </w:tc>
        <w:tc>
          <w:tcPr>
            <w:tcW w:w="3118" w:type="dxa"/>
          </w:tcPr>
          <w:p w:rsidR="003A528B" w:rsidRDefault="00EB5508" w:rsidP="00EB55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3A528B" w:rsidTr="003A528B">
        <w:trPr>
          <w:trHeight w:val="293"/>
        </w:trPr>
        <w:tc>
          <w:tcPr>
            <w:tcW w:w="675" w:type="dxa"/>
          </w:tcPr>
          <w:p w:rsidR="003A528B" w:rsidRDefault="003A528B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5954" w:type="dxa"/>
          </w:tcPr>
          <w:p w:rsidR="003A528B" w:rsidRDefault="003A528B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Современный танец</w:t>
            </w:r>
          </w:p>
        </w:tc>
        <w:tc>
          <w:tcPr>
            <w:tcW w:w="3118" w:type="dxa"/>
          </w:tcPr>
          <w:p w:rsidR="003A528B" w:rsidRDefault="00EB5508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3A528B" w:rsidTr="003A528B">
        <w:trPr>
          <w:trHeight w:val="293"/>
        </w:trPr>
        <w:tc>
          <w:tcPr>
            <w:tcW w:w="675" w:type="dxa"/>
          </w:tcPr>
          <w:p w:rsidR="003A528B" w:rsidRDefault="003A528B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5954" w:type="dxa"/>
          </w:tcPr>
          <w:p w:rsidR="003A528B" w:rsidRDefault="003A528B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Релаксация</w:t>
            </w:r>
          </w:p>
        </w:tc>
        <w:tc>
          <w:tcPr>
            <w:tcW w:w="3118" w:type="dxa"/>
          </w:tcPr>
          <w:p w:rsidR="003A528B" w:rsidRDefault="00EB5508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3A528B" w:rsidTr="003A528B">
        <w:trPr>
          <w:trHeight w:val="357"/>
        </w:trPr>
        <w:tc>
          <w:tcPr>
            <w:tcW w:w="675" w:type="dxa"/>
          </w:tcPr>
          <w:p w:rsidR="003A528B" w:rsidRDefault="003A528B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5954" w:type="dxa"/>
          </w:tcPr>
          <w:p w:rsidR="003A528B" w:rsidRDefault="003A528B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Репетиционно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-постановочная работа</w:t>
            </w:r>
          </w:p>
        </w:tc>
        <w:tc>
          <w:tcPr>
            <w:tcW w:w="3118" w:type="dxa"/>
          </w:tcPr>
          <w:p w:rsidR="003A528B" w:rsidRDefault="00EB5508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02478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3A528B" w:rsidTr="003A528B">
        <w:trPr>
          <w:trHeight w:val="318"/>
        </w:trPr>
        <w:tc>
          <w:tcPr>
            <w:tcW w:w="675" w:type="dxa"/>
          </w:tcPr>
          <w:p w:rsidR="003A528B" w:rsidRDefault="003A528B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5954" w:type="dxa"/>
          </w:tcPr>
          <w:p w:rsidR="003A528B" w:rsidRDefault="003A528B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Итоговые занятия</w:t>
            </w:r>
          </w:p>
        </w:tc>
        <w:tc>
          <w:tcPr>
            <w:tcW w:w="3118" w:type="dxa"/>
          </w:tcPr>
          <w:p w:rsidR="003A528B" w:rsidRDefault="003A528B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3A528B" w:rsidTr="003A528B">
        <w:trPr>
          <w:trHeight w:val="318"/>
        </w:trPr>
        <w:tc>
          <w:tcPr>
            <w:tcW w:w="675" w:type="dxa"/>
          </w:tcPr>
          <w:p w:rsidR="003A528B" w:rsidRDefault="003A528B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</w:tcPr>
          <w:p w:rsidR="003A528B" w:rsidRPr="009F0BF9" w:rsidRDefault="003A528B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0BF9"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3118" w:type="dxa"/>
          </w:tcPr>
          <w:p w:rsidR="003A528B" w:rsidRDefault="00EB5508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</w:tr>
    </w:tbl>
    <w:p w:rsidR="00DA3853" w:rsidRDefault="00DA3853" w:rsidP="00DA385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DA3853" w:rsidRPr="006572DF" w:rsidRDefault="00DA3853" w:rsidP="00DA38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72DF">
        <w:rPr>
          <w:rFonts w:ascii="Times New Roman" w:hAnsi="Times New Roman" w:cs="Times New Roman"/>
          <w:b/>
          <w:sz w:val="28"/>
          <w:szCs w:val="28"/>
        </w:rPr>
        <w:t>1-й год обучения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6"/>
        <w:gridCol w:w="5040"/>
        <w:gridCol w:w="842"/>
        <w:gridCol w:w="1005"/>
        <w:gridCol w:w="1309"/>
        <w:gridCol w:w="1780"/>
      </w:tblGrid>
      <w:tr w:rsidR="00DA3853" w:rsidTr="00584CB4">
        <w:tc>
          <w:tcPr>
            <w:tcW w:w="706" w:type="dxa"/>
          </w:tcPr>
          <w:p w:rsidR="00DA3853" w:rsidRPr="0006689E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040" w:type="dxa"/>
          </w:tcPr>
          <w:p w:rsidR="00DA3853" w:rsidRPr="0006689E" w:rsidRDefault="00D750C9" w:rsidP="00D750C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Перечень модулей и тем</w:t>
            </w:r>
          </w:p>
        </w:tc>
        <w:tc>
          <w:tcPr>
            <w:tcW w:w="842" w:type="dxa"/>
          </w:tcPr>
          <w:p w:rsidR="00DA3853" w:rsidRPr="0006689E" w:rsidRDefault="00DA3853" w:rsidP="002967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89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</w:t>
            </w:r>
          </w:p>
        </w:tc>
        <w:tc>
          <w:tcPr>
            <w:tcW w:w="1005" w:type="dxa"/>
          </w:tcPr>
          <w:p w:rsidR="00DA3853" w:rsidRPr="0006689E" w:rsidRDefault="00DA3853" w:rsidP="002967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89E">
              <w:rPr>
                <w:rFonts w:ascii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309" w:type="dxa"/>
          </w:tcPr>
          <w:p w:rsidR="00DA3853" w:rsidRPr="0006689E" w:rsidRDefault="00DA3853" w:rsidP="002967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89E"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1780" w:type="dxa"/>
          </w:tcPr>
          <w:p w:rsidR="00DA3853" w:rsidRPr="0006689E" w:rsidRDefault="00DA3853" w:rsidP="002967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89E">
              <w:rPr>
                <w:rFonts w:ascii="Times New Roman" w:hAnsi="Times New Roman" w:cs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DA3853" w:rsidTr="00584CB4">
        <w:tc>
          <w:tcPr>
            <w:tcW w:w="706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5040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Вводное занятие. Цели работы коллектива на учебный год. Инструктаж по технике безопасности.</w:t>
            </w:r>
          </w:p>
        </w:tc>
        <w:tc>
          <w:tcPr>
            <w:tcW w:w="842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3853" w:rsidTr="00584CB4">
        <w:tc>
          <w:tcPr>
            <w:tcW w:w="706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5040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История хореографического искусства</w:t>
            </w:r>
          </w:p>
        </w:tc>
        <w:tc>
          <w:tcPr>
            <w:tcW w:w="842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005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4,5</w:t>
            </w:r>
          </w:p>
        </w:tc>
        <w:tc>
          <w:tcPr>
            <w:tcW w:w="1309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3853" w:rsidTr="00584CB4"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Знакомство с истоками возникновения танцев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DA3853" w:rsidTr="00584CB4"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Разучивание первобытных танцев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Основные деятели танцевального искусства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DA3853" w:rsidTr="00584CB4">
        <w:tc>
          <w:tcPr>
            <w:tcW w:w="706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5040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Ритмика</w:t>
            </w:r>
          </w:p>
        </w:tc>
        <w:tc>
          <w:tcPr>
            <w:tcW w:w="842" w:type="dxa"/>
          </w:tcPr>
          <w:p w:rsidR="00DA3853" w:rsidRPr="0006689E" w:rsidRDefault="00150950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005" w:type="dxa"/>
          </w:tcPr>
          <w:p w:rsidR="00DA3853" w:rsidRPr="0006689E" w:rsidRDefault="00150950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309" w:type="dxa"/>
          </w:tcPr>
          <w:p w:rsidR="00DA3853" w:rsidRPr="0006689E" w:rsidRDefault="00150950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3853" w:rsidTr="00584CB4"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Прослушивание разных жанров музыкального произведения.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244677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DA3853" w:rsidRDefault="00244677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DA3853" w:rsidTr="00584CB4">
        <w:trPr>
          <w:trHeight w:val="344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3.2</w:t>
            </w:r>
          </w:p>
        </w:tc>
        <w:tc>
          <w:tcPr>
            <w:tcW w:w="5040" w:type="dxa"/>
          </w:tcPr>
          <w:p w:rsidR="00DA3853" w:rsidRDefault="003A528B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ритмического рисунка при помощи комбинаций «Хлопушки и дроби»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244677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Default="00244677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</w:t>
            </w:r>
          </w:p>
        </w:tc>
      </w:tr>
      <w:tr w:rsidR="00DA3853" w:rsidTr="00584CB4">
        <w:trPr>
          <w:trHeight w:val="420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3.3.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Прослушивание и анализ музыкальных произведений для новых танцев.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Обсуждение </w:t>
            </w:r>
          </w:p>
        </w:tc>
      </w:tr>
      <w:tr w:rsidR="00150950" w:rsidTr="000A75AD">
        <w:trPr>
          <w:trHeight w:val="940"/>
        </w:trPr>
        <w:tc>
          <w:tcPr>
            <w:tcW w:w="706" w:type="dxa"/>
          </w:tcPr>
          <w:p w:rsidR="00150950" w:rsidRDefault="00150950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50950" w:rsidRDefault="00150950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5040" w:type="dxa"/>
          </w:tcPr>
          <w:p w:rsidR="00150950" w:rsidRDefault="00150950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Классический танец</w:t>
            </w:r>
          </w:p>
        </w:tc>
        <w:tc>
          <w:tcPr>
            <w:tcW w:w="842" w:type="dxa"/>
          </w:tcPr>
          <w:p w:rsidR="00150950" w:rsidRDefault="00150950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150950" w:rsidRDefault="00150950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309" w:type="dxa"/>
          </w:tcPr>
          <w:p w:rsidR="00150950" w:rsidRDefault="00150950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1780" w:type="dxa"/>
          </w:tcPr>
          <w:p w:rsidR="00150950" w:rsidRDefault="00150950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3853" w:rsidTr="00584CB4">
        <w:trPr>
          <w:trHeight w:val="497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4.1</w:t>
            </w:r>
          </w:p>
        </w:tc>
        <w:tc>
          <w:tcPr>
            <w:tcW w:w="5040" w:type="dxa"/>
          </w:tcPr>
          <w:p w:rsidR="00244677" w:rsidRPr="00244677" w:rsidRDefault="00DA3853" w:rsidP="002446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Позиции рук и ног</w:t>
            </w:r>
          </w:p>
          <w:p w:rsidR="00DA3853" w:rsidRDefault="00DA3853" w:rsidP="002446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150950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50950">
              <w:rPr>
                <w:rFonts w:ascii="Times New Roman" w:hAnsi="Times New Roman" w:cs="Times New Roman"/>
                <w:sz w:val="28"/>
                <w:szCs w:val="28"/>
              </w:rPr>
              <w:t>,5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244677">
        <w:trPr>
          <w:trHeight w:val="823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4.2</w:t>
            </w:r>
          </w:p>
        </w:tc>
        <w:tc>
          <w:tcPr>
            <w:tcW w:w="5040" w:type="dxa"/>
          </w:tcPr>
          <w:p w:rsidR="00244677" w:rsidRPr="00244677" w:rsidRDefault="00244677" w:rsidP="00244677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Комбинации</w:t>
            </w:r>
            <w:r w:rsidRPr="00244677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 xml:space="preserve"> Plie, Releve, Battement tendu, Grand-Plie</w:t>
            </w:r>
          </w:p>
          <w:p w:rsidR="00DA3853" w:rsidRPr="00244677" w:rsidRDefault="00DA3853" w:rsidP="00296735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</w:p>
        </w:tc>
        <w:tc>
          <w:tcPr>
            <w:tcW w:w="842" w:type="dxa"/>
          </w:tcPr>
          <w:p w:rsidR="00DA3853" w:rsidRDefault="00150950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DA3853" w:rsidRDefault="00150950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DA3853">
              <w:rPr>
                <w:rFonts w:ascii="Times New Roman" w:hAnsi="Times New Roman" w:cs="Times New Roman"/>
                <w:sz w:val="28"/>
                <w:szCs w:val="28"/>
              </w:rPr>
              <w:t>,5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244677">
        <w:trPr>
          <w:trHeight w:val="540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4.3</w:t>
            </w:r>
          </w:p>
        </w:tc>
        <w:tc>
          <w:tcPr>
            <w:tcW w:w="5040" w:type="dxa"/>
          </w:tcPr>
          <w:p w:rsidR="00DA3853" w:rsidRPr="00244677" w:rsidRDefault="00244677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Комбинация </w:t>
            </w:r>
            <w:r w:rsidRPr="00244677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>Battementtendujete</w:t>
            </w:r>
            <w:r w:rsidRPr="00244677">
              <w:rPr>
                <w:rFonts w:ascii="Times New Roman" w:hAnsi="Times New Roman" w:cs="Times New Roman"/>
                <w:sz w:val="28"/>
                <w:szCs w:val="28"/>
              </w:rPr>
              <w:t xml:space="preserve"> по 1-й позиции</w:t>
            </w:r>
          </w:p>
        </w:tc>
        <w:tc>
          <w:tcPr>
            <w:tcW w:w="842" w:type="dxa"/>
          </w:tcPr>
          <w:p w:rsidR="00DA3853" w:rsidRDefault="00150950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150950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DA3853" w:rsidRDefault="00150950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44677" w:rsidTr="00244677">
        <w:trPr>
          <w:trHeight w:val="905"/>
        </w:trPr>
        <w:tc>
          <w:tcPr>
            <w:tcW w:w="706" w:type="dxa"/>
          </w:tcPr>
          <w:p w:rsidR="00244677" w:rsidRDefault="00244677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44677" w:rsidRDefault="00244677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4.4</w:t>
            </w:r>
          </w:p>
          <w:p w:rsidR="00244677" w:rsidRDefault="00244677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40" w:type="dxa"/>
          </w:tcPr>
          <w:p w:rsidR="00244677" w:rsidRDefault="00244677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44677" w:rsidRPr="00DF3822" w:rsidRDefault="00244677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Исполнение классического экзерсиса на середине класса</w:t>
            </w:r>
          </w:p>
        </w:tc>
        <w:tc>
          <w:tcPr>
            <w:tcW w:w="842" w:type="dxa"/>
          </w:tcPr>
          <w:p w:rsidR="00244677" w:rsidRDefault="00244677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44677" w:rsidRDefault="00150950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244677" w:rsidRDefault="00244677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44677" w:rsidRDefault="00150950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  <w:tc>
          <w:tcPr>
            <w:tcW w:w="1309" w:type="dxa"/>
          </w:tcPr>
          <w:p w:rsidR="00244677" w:rsidRDefault="00244677" w:rsidP="002446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44677" w:rsidRDefault="00150950" w:rsidP="002446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1,5</w:t>
            </w:r>
          </w:p>
        </w:tc>
        <w:tc>
          <w:tcPr>
            <w:tcW w:w="1780" w:type="dxa"/>
          </w:tcPr>
          <w:p w:rsidR="00244677" w:rsidRDefault="00244677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44677" w:rsidTr="00244677">
        <w:trPr>
          <w:trHeight w:val="212"/>
        </w:trPr>
        <w:tc>
          <w:tcPr>
            <w:tcW w:w="706" w:type="dxa"/>
          </w:tcPr>
          <w:p w:rsidR="00244677" w:rsidRDefault="00244677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4.5</w:t>
            </w:r>
          </w:p>
        </w:tc>
        <w:tc>
          <w:tcPr>
            <w:tcW w:w="5040" w:type="dxa"/>
          </w:tcPr>
          <w:p w:rsidR="00244677" w:rsidRDefault="00244677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4677">
              <w:rPr>
                <w:rFonts w:ascii="Times New Roman" w:hAnsi="Times New Roman" w:cs="Times New Roman"/>
                <w:sz w:val="28"/>
                <w:szCs w:val="28"/>
              </w:rPr>
              <w:t>Изучение и рисование костюма для классического танца, балета.</w:t>
            </w:r>
          </w:p>
        </w:tc>
        <w:tc>
          <w:tcPr>
            <w:tcW w:w="842" w:type="dxa"/>
          </w:tcPr>
          <w:p w:rsidR="00244677" w:rsidRDefault="00244677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244677" w:rsidRDefault="00244677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244677" w:rsidRDefault="00244677" w:rsidP="002446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1</w:t>
            </w:r>
          </w:p>
        </w:tc>
        <w:tc>
          <w:tcPr>
            <w:tcW w:w="1780" w:type="dxa"/>
          </w:tcPr>
          <w:p w:rsidR="00244677" w:rsidRDefault="00244677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471"/>
        </w:trPr>
        <w:tc>
          <w:tcPr>
            <w:tcW w:w="706" w:type="dxa"/>
          </w:tcPr>
          <w:p w:rsidR="00DA3853" w:rsidRPr="00DF3822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5040" w:type="dxa"/>
          </w:tcPr>
          <w:p w:rsidR="00DA3853" w:rsidRPr="00DF3822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Просмотр и анализ известных танцевальных ансамблей и академий</w:t>
            </w:r>
          </w:p>
        </w:tc>
        <w:tc>
          <w:tcPr>
            <w:tcW w:w="842" w:type="dxa"/>
          </w:tcPr>
          <w:p w:rsidR="00DA3853" w:rsidRPr="00DF3822" w:rsidRDefault="00150950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005" w:type="dxa"/>
          </w:tcPr>
          <w:p w:rsidR="00DA3853" w:rsidRPr="00DF3822" w:rsidRDefault="00150950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309" w:type="dxa"/>
          </w:tcPr>
          <w:p w:rsidR="00DA3853" w:rsidRPr="00DF3822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DA3853" w:rsidRPr="00DF3822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A3853" w:rsidTr="00584CB4">
        <w:trPr>
          <w:trHeight w:val="344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5.1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Ансамбли народного танца. Ансамбль им. Игоря Моисеева; Ансамбль им.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ФайзиГаскарова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; Ансамбль «Берёзка» им. Н.С. Надеждиной</w:t>
            </w:r>
          </w:p>
        </w:tc>
        <w:tc>
          <w:tcPr>
            <w:tcW w:w="842" w:type="dxa"/>
          </w:tcPr>
          <w:p w:rsidR="00DA3853" w:rsidRDefault="00150950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150950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</w:t>
            </w:r>
          </w:p>
        </w:tc>
      </w:tr>
      <w:tr w:rsidR="00DA3853" w:rsidTr="00584CB4">
        <w:trPr>
          <w:trHeight w:val="407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5.2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Академия Русского балета им. А.Я. Вагановой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</w:t>
            </w:r>
          </w:p>
        </w:tc>
      </w:tr>
      <w:tr w:rsidR="00DA3853" w:rsidTr="00584CB4">
        <w:trPr>
          <w:trHeight w:val="535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5.3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Выступления образцовых  современных коллективов</w:t>
            </w:r>
            <w:r w:rsidR="00244677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</w:t>
            </w:r>
          </w:p>
        </w:tc>
      </w:tr>
      <w:tr w:rsidR="00DA3853" w:rsidTr="00584CB4">
        <w:trPr>
          <w:trHeight w:val="331"/>
        </w:trPr>
        <w:tc>
          <w:tcPr>
            <w:tcW w:w="706" w:type="dxa"/>
          </w:tcPr>
          <w:p w:rsidR="00DA3853" w:rsidRPr="00AF1F54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5040" w:type="dxa"/>
          </w:tcPr>
          <w:p w:rsidR="00DA3853" w:rsidRPr="00AF1F54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Народный танец</w:t>
            </w:r>
          </w:p>
        </w:tc>
        <w:tc>
          <w:tcPr>
            <w:tcW w:w="842" w:type="dxa"/>
          </w:tcPr>
          <w:p w:rsidR="00DA3853" w:rsidRPr="00AF1F54" w:rsidRDefault="00150950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DA3853" w:rsidRPr="00AF1F54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024785">
              <w:rPr>
                <w:rFonts w:ascii="Times New Roman" w:hAnsi="Times New Roman" w:cs="Times New Roman"/>
                <w:b/>
                <w:sz w:val="28"/>
                <w:szCs w:val="28"/>
              </w:rPr>
              <w:t>,5</w:t>
            </w:r>
          </w:p>
        </w:tc>
        <w:tc>
          <w:tcPr>
            <w:tcW w:w="1309" w:type="dxa"/>
          </w:tcPr>
          <w:p w:rsidR="00DA3853" w:rsidRPr="00AF1F54" w:rsidRDefault="00150950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  <w:r w:rsidR="00024785">
              <w:rPr>
                <w:rFonts w:ascii="Times New Roman" w:hAnsi="Times New Roman" w:cs="Times New Roman"/>
                <w:b/>
                <w:sz w:val="28"/>
                <w:szCs w:val="28"/>
              </w:rPr>
              <w:t>,5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3853" w:rsidTr="00584CB4">
        <w:trPr>
          <w:trHeight w:val="357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6.1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народный танец (основной ход, манера, движения)</w:t>
            </w:r>
            <w:r w:rsidR="00244677">
              <w:rPr>
                <w:rFonts w:ascii="Times New Roman" w:hAnsi="Times New Roman" w:cs="Times New Roman"/>
                <w:sz w:val="28"/>
                <w:szCs w:val="28"/>
              </w:rPr>
              <w:t xml:space="preserve"> Изучение и рисование народного костюма.</w:t>
            </w:r>
          </w:p>
        </w:tc>
        <w:tc>
          <w:tcPr>
            <w:tcW w:w="842" w:type="dxa"/>
          </w:tcPr>
          <w:p w:rsidR="00DA3853" w:rsidRDefault="00150950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DA3853" w:rsidRDefault="00150950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386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6.2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Хоровод. Рисунки хоровода</w:t>
            </w:r>
          </w:p>
        </w:tc>
        <w:tc>
          <w:tcPr>
            <w:tcW w:w="842" w:type="dxa"/>
          </w:tcPr>
          <w:p w:rsidR="00DA3853" w:rsidRDefault="00150950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DA3853" w:rsidRDefault="00150950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DA3853">
              <w:rPr>
                <w:rFonts w:ascii="Times New Roman" w:hAnsi="Times New Roman" w:cs="Times New Roman"/>
                <w:sz w:val="28"/>
                <w:szCs w:val="28"/>
              </w:rPr>
              <w:t>,5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344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6.3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Татарский танец</w:t>
            </w:r>
            <w:r w:rsidR="00244677">
              <w:rPr>
                <w:rFonts w:ascii="Times New Roman" w:hAnsi="Times New Roman" w:cs="Times New Roman"/>
                <w:sz w:val="28"/>
                <w:szCs w:val="28"/>
              </w:rPr>
              <w:t xml:space="preserve"> (основной ход, манера, движения). Изучение и рисование народного костюма.</w:t>
            </w:r>
          </w:p>
        </w:tc>
        <w:tc>
          <w:tcPr>
            <w:tcW w:w="842" w:type="dxa"/>
          </w:tcPr>
          <w:p w:rsidR="00DA3853" w:rsidRDefault="00150950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DA3853" w:rsidRDefault="00150950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318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6.4</w:t>
            </w:r>
          </w:p>
        </w:tc>
        <w:tc>
          <w:tcPr>
            <w:tcW w:w="5040" w:type="dxa"/>
          </w:tcPr>
          <w:p w:rsidR="00DA3853" w:rsidRDefault="00244677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Башкирский </w:t>
            </w:r>
            <w:r w:rsidR="00DA3853">
              <w:rPr>
                <w:rFonts w:ascii="Times New Roman" w:hAnsi="Times New Roman" w:cs="Times New Roman"/>
                <w:sz w:val="28"/>
                <w:szCs w:val="28"/>
              </w:rPr>
              <w:t>танец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(основной ход, манера, движения). Изучение и рисование народного костюма.</w:t>
            </w:r>
          </w:p>
        </w:tc>
        <w:tc>
          <w:tcPr>
            <w:tcW w:w="842" w:type="dxa"/>
          </w:tcPr>
          <w:p w:rsidR="00DA3853" w:rsidRDefault="00150950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024785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DA3853" w:rsidRDefault="00150950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395"/>
        </w:trPr>
        <w:tc>
          <w:tcPr>
            <w:tcW w:w="706" w:type="dxa"/>
          </w:tcPr>
          <w:p w:rsidR="00DA3853" w:rsidRPr="00AF1F54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5040" w:type="dxa"/>
          </w:tcPr>
          <w:p w:rsidR="00DA3853" w:rsidRPr="00AF1F54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Игровые занятия</w:t>
            </w:r>
          </w:p>
        </w:tc>
        <w:tc>
          <w:tcPr>
            <w:tcW w:w="842" w:type="dxa"/>
          </w:tcPr>
          <w:p w:rsidR="00DA3853" w:rsidRPr="00AF1F54" w:rsidRDefault="00150950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DA3853" w:rsidRPr="00AF1F54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Pr="00AF1F54" w:rsidRDefault="00150950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780" w:type="dxa"/>
          </w:tcPr>
          <w:p w:rsidR="00DA3853" w:rsidRPr="00AF1F54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A3853" w:rsidTr="00584CB4">
        <w:trPr>
          <w:trHeight w:val="306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7.1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«Зеркальный танец»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150950" w:rsidTr="00150950">
        <w:trPr>
          <w:trHeight w:val="460"/>
        </w:trPr>
        <w:tc>
          <w:tcPr>
            <w:tcW w:w="706" w:type="dxa"/>
          </w:tcPr>
          <w:p w:rsidR="00150950" w:rsidRDefault="00150950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7.2</w:t>
            </w:r>
          </w:p>
        </w:tc>
        <w:tc>
          <w:tcPr>
            <w:tcW w:w="5040" w:type="dxa"/>
          </w:tcPr>
          <w:p w:rsidR="00150950" w:rsidRDefault="00150950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«Рисую музыку»</w:t>
            </w:r>
          </w:p>
        </w:tc>
        <w:tc>
          <w:tcPr>
            <w:tcW w:w="842" w:type="dxa"/>
          </w:tcPr>
          <w:p w:rsidR="00150950" w:rsidRDefault="00150950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150950" w:rsidRDefault="00150950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150950" w:rsidRDefault="00150950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150950" w:rsidRDefault="00150950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024785" w:rsidTr="00024785">
        <w:trPr>
          <w:trHeight w:val="504"/>
        </w:trPr>
        <w:tc>
          <w:tcPr>
            <w:tcW w:w="706" w:type="dxa"/>
          </w:tcPr>
          <w:p w:rsidR="00024785" w:rsidRDefault="00024785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5040" w:type="dxa"/>
          </w:tcPr>
          <w:p w:rsidR="00024785" w:rsidRDefault="00024785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Современный танец</w:t>
            </w:r>
          </w:p>
        </w:tc>
        <w:tc>
          <w:tcPr>
            <w:tcW w:w="842" w:type="dxa"/>
          </w:tcPr>
          <w:p w:rsidR="00024785" w:rsidRDefault="00150950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024785" w:rsidRDefault="00024785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024785" w:rsidRDefault="00150950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  <w:p w:rsidR="00024785" w:rsidRDefault="00024785" w:rsidP="00584CB4">
            <w:pPr>
              <w:tabs>
                <w:tab w:val="left" w:pos="96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80" w:type="dxa"/>
          </w:tcPr>
          <w:p w:rsidR="00024785" w:rsidRDefault="00024785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3853" w:rsidTr="00584CB4">
        <w:trPr>
          <w:trHeight w:val="306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8.1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на расслабление корпуса</w:t>
            </w:r>
          </w:p>
        </w:tc>
        <w:tc>
          <w:tcPr>
            <w:tcW w:w="842" w:type="dxa"/>
          </w:tcPr>
          <w:p w:rsidR="00DA3853" w:rsidRDefault="00024785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Default="00024785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344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8.2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на координацию. Совместные движения рук и ног</w:t>
            </w:r>
          </w:p>
        </w:tc>
        <w:tc>
          <w:tcPr>
            <w:tcW w:w="842" w:type="dxa"/>
          </w:tcPr>
          <w:p w:rsidR="00DA3853" w:rsidRDefault="00150950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Default="00150950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357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8.3</w:t>
            </w:r>
          </w:p>
        </w:tc>
        <w:tc>
          <w:tcPr>
            <w:tcW w:w="5040" w:type="dxa"/>
          </w:tcPr>
          <w:p w:rsidR="00DA3853" w:rsidRDefault="00024785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этюда в стиле Модерн</w:t>
            </w:r>
          </w:p>
        </w:tc>
        <w:tc>
          <w:tcPr>
            <w:tcW w:w="842" w:type="dxa"/>
          </w:tcPr>
          <w:p w:rsidR="00DA3853" w:rsidRDefault="00150950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DA3853" w:rsidRDefault="00150950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306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8.4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Тренаж, работа по диагонали</w:t>
            </w:r>
          </w:p>
        </w:tc>
        <w:tc>
          <w:tcPr>
            <w:tcW w:w="842" w:type="dxa"/>
          </w:tcPr>
          <w:p w:rsidR="00DA3853" w:rsidRDefault="00150950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Default="00150950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242"/>
        </w:trPr>
        <w:tc>
          <w:tcPr>
            <w:tcW w:w="706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5040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Релаксация</w:t>
            </w:r>
          </w:p>
        </w:tc>
        <w:tc>
          <w:tcPr>
            <w:tcW w:w="842" w:type="dxa"/>
          </w:tcPr>
          <w:p w:rsidR="00DA3853" w:rsidRPr="006B3AD5" w:rsidRDefault="00150950" w:rsidP="0002478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DA3853" w:rsidRPr="006B3AD5" w:rsidRDefault="00150950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3853" w:rsidTr="00584CB4">
        <w:trPr>
          <w:trHeight w:val="344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9.1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Упражнения на релаксацию. Расслабление мышц лица, шеи, рук,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ног. Сосредоточение на дыхании. Расслабление всего организма</w:t>
            </w:r>
          </w:p>
        </w:tc>
        <w:tc>
          <w:tcPr>
            <w:tcW w:w="842" w:type="dxa"/>
          </w:tcPr>
          <w:p w:rsidR="00DA3853" w:rsidRDefault="00150950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DA3853" w:rsidRDefault="00150950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331"/>
        </w:trPr>
        <w:tc>
          <w:tcPr>
            <w:tcW w:w="706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10</w:t>
            </w:r>
          </w:p>
        </w:tc>
        <w:tc>
          <w:tcPr>
            <w:tcW w:w="5040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Репетиционно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-постановочная работа</w:t>
            </w:r>
          </w:p>
        </w:tc>
        <w:tc>
          <w:tcPr>
            <w:tcW w:w="842" w:type="dxa"/>
          </w:tcPr>
          <w:p w:rsidR="00DA3853" w:rsidRPr="006B3AD5" w:rsidRDefault="00150950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024785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1005" w:type="dxa"/>
          </w:tcPr>
          <w:p w:rsidR="00DA3853" w:rsidRPr="006B3AD5" w:rsidRDefault="00150950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DA3853" w:rsidRPr="006B3AD5" w:rsidRDefault="00150950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3853" w:rsidTr="00584CB4">
        <w:trPr>
          <w:trHeight w:val="318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Постановка танца</w:t>
            </w:r>
            <w:r w:rsidR="00024785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="009128CB">
              <w:rPr>
                <w:rFonts w:ascii="Times New Roman" w:hAnsi="Times New Roman" w:cs="Times New Roman"/>
                <w:sz w:val="28"/>
                <w:szCs w:val="28"/>
              </w:rPr>
              <w:t>Рисование эскиза костюмов к новым танцам</w:t>
            </w:r>
          </w:p>
        </w:tc>
        <w:tc>
          <w:tcPr>
            <w:tcW w:w="842" w:type="dxa"/>
          </w:tcPr>
          <w:p w:rsidR="00DA3853" w:rsidRDefault="00150950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DA3853" w:rsidRDefault="00150950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DA3853" w:rsidRDefault="00150950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318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10.2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Отработка движений танца</w:t>
            </w:r>
            <w:r w:rsidR="00024785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="009128CB">
              <w:rPr>
                <w:rFonts w:ascii="Times New Roman" w:hAnsi="Times New Roman" w:cs="Times New Roman"/>
                <w:sz w:val="28"/>
                <w:szCs w:val="28"/>
              </w:rPr>
              <w:t>Рисование реквизита к танцам.</w:t>
            </w:r>
          </w:p>
        </w:tc>
        <w:tc>
          <w:tcPr>
            <w:tcW w:w="842" w:type="dxa"/>
          </w:tcPr>
          <w:p w:rsidR="00DA3853" w:rsidRDefault="00150950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Default="00150950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421"/>
        </w:trPr>
        <w:tc>
          <w:tcPr>
            <w:tcW w:w="706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5040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Итоговые занятия</w:t>
            </w:r>
          </w:p>
        </w:tc>
        <w:tc>
          <w:tcPr>
            <w:tcW w:w="842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780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A3853" w:rsidTr="00584CB4">
        <w:trPr>
          <w:trHeight w:val="255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</w:t>
            </w:r>
          </w:p>
        </w:tc>
        <w:tc>
          <w:tcPr>
            <w:tcW w:w="5040" w:type="dxa"/>
          </w:tcPr>
          <w:p w:rsidR="00DA3853" w:rsidRDefault="00DA3853" w:rsidP="000247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Творческий отчёт «</w:t>
            </w:r>
            <w:r w:rsidR="009128CB">
              <w:rPr>
                <w:rFonts w:ascii="Times New Roman" w:hAnsi="Times New Roman" w:cs="Times New Roman"/>
                <w:sz w:val="28"/>
                <w:szCs w:val="28"/>
              </w:rPr>
              <w:t>Современный танец. Контактная импровизация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Отчётное занятие</w:t>
            </w:r>
          </w:p>
        </w:tc>
      </w:tr>
      <w:tr w:rsidR="00DA3853" w:rsidTr="00584CB4">
        <w:trPr>
          <w:trHeight w:val="395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11.2</w:t>
            </w:r>
          </w:p>
        </w:tc>
        <w:tc>
          <w:tcPr>
            <w:tcW w:w="5040" w:type="dxa"/>
          </w:tcPr>
          <w:p w:rsidR="00DA3853" w:rsidRDefault="00DA3853" w:rsidP="000247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Творческий отчёт «</w:t>
            </w:r>
            <w:r w:rsidR="009128CB">
              <w:rPr>
                <w:rFonts w:ascii="Times New Roman" w:hAnsi="Times New Roman" w:cs="Times New Roman"/>
                <w:sz w:val="28"/>
                <w:szCs w:val="28"/>
              </w:rPr>
              <w:t>Народные танцы – основа культурного воспитания детей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Отчётное занятие</w:t>
            </w:r>
          </w:p>
        </w:tc>
      </w:tr>
      <w:tr w:rsidR="00DA3853" w:rsidRPr="006B3AD5" w:rsidTr="00584CB4">
        <w:trPr>
          <w:trHeight w:val="395"/>
        </w:trPr>
        <w:tc>
          <w:tcPr>
            <w:tcW w:w="706" w:type="dxa"/>
          </w:tcPr>
          <w:p w:rsidR="00DA3853" w:rsidRPr="006B3AD5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040" w:type="dxa"/>
          </w:tcPr>
          <w:p w:rsidR="00DA3853" w:rsidRPr="006B3AD5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Итог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:</w:t>
            </w:r>
          </w:p>
        </w:tc>
        <w:tc>
          <w:tcPr>
            <w:tcW w:w="842" w:type="dxa"/>
          </w:tcPr>
          <w:p w:rsidR="00DA3853" w:rsidRPr="006B3AD5" w:rsidRDefault="00150950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72</w:t>
            </w:r>
          </w:p>
        </w:tc>
        <w:tc>
          <w:tcPr>
            <w:tcW w:w="1005" w:type="dxa"/>
          </w:tcPr>
          <w:p w:rsidR="00DA3853" w:rsidRPr="006B3AD5" w:rsidRDefault="007F6294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26</w:t>
            </w:r>
          </w:p>
        </w:tc>
        <w:tc>
          <w:tcPr>
            <w:tcW w:w="1309" w:type="dxa"/>
          </w:tcPr>
          <w:p w:rsidR="00DA3853" w:rsidRPr="006B3AD5" w:rsidRDefault="007F6294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46</w:t>
            </w:r>
          </w:p>
        </w:tc>
        <w:tc>
          <w:tcPr>
            <w:tcW w:w="1780" w:type="dxa"/>
          </w:tcPr>
          <w:p w:rsidR="00DA3853" w:rsidRPr="006B3AD5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A3853" w:rsidRDefault="00DA3853" w:rsidP="00DA385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DA3853" w:rsidRDefault="00DA3853" w:rsidP="00DA38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1.6. Содержание программ (по годам обучения)</w:t>
      </w:r>
    </w:p>
    <w:p w:rsidR="00DA3853" w:rsidRDefault="00DA3853" w:rsidP="00DA38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1-й год обучения </w:t>
      </w:r>
    </w:p>
    <w:p w:rsidR="00DA3853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120F54">
        <w:rPr>
          <w:rFonts w:ascii="Times New Roman" w:hAnsi="Times New Roman" w:cs="Times New Roman"/>
          <w:b/>
          <w:i/>
          <w:sz w:val="28"/>
          <w:szCs w:val="28"/>
        </w:rPr>
        <w:t>Тема 1.</w:t>
      </w:r>
      <w:r w:rsidRPr="00120F54">
        <w:rPr>
          <w:rFonts w:ascii="Times New Roman" w:hAnsi="Times New Roman" w:cs="Times New Roman"/>
          <w:b/>
          <w:sz w:val="28"/>
          <w:szCs w:val="28"/>
        </w:rPr>
        <w:t>Вводное занятие. Цели работы коллектива на учебный год. Инструктаж по техн</w:t>
      </w:r>
      <w:r>
        <w:rPr>
          <w:rFonts w:ascii="Times New Roman" w:hAnsi="Times New Roman" w:cs="Times New Roman"/>
          <w:b/>
          <w:sz w:val="28"/>
          <w:szCs w:val="28"/>
        </w:rPr>
        <w:t>ике безопасности – 2 часа.</w:t>
      </w:r>
    </w:p>
    <w:p w:rsidR="00DA3853" w:rsidRPr="00120F54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120F54">
        <w:rPr>
          <w:rFonts w:ascii="Times New Roman" w:hAnsi="Times New Roman" w:cs="Times New Roman"/>
          <w:b/>
          <w:i/>
          <w:sz w:val="28"/>
          <w:szCs w:val="28"/>
        </w:rPr>
        <w:t>Тема 2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. </w:t>
      </w:r>
      <w:r w:rsidRPr="00120F54">
        <w:rPr>
          <w:rFonts w:ascii="Times New Roman" w:hAnsi="Times New Roman" w:cs="Times New Roman"/>
          <w:b/>
          <w:sz w:val="28"/>
          <w:szCs w:val="28"/>
        </w:rPr>
        <w:t>История хореографического искусства</w:t>
      </w:r>
      <w:r>
        <w:rPr>
          <w:rFonts w:ascii="Times New Roman" w:hAnsi="Times New Roman" w:cs="Times New Roman"/>
          <w:b/>
          <w:sz w:val="28"/>
          <w:szCs w:val="28"/>
        </w:rPr>
        <w:t xml:space="preserve"> – 6 часов</w:t>
      </w:r>
    </w:p>
    <w:p w:rsidR="00DA3853" w:rsidRPr="00120F54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1. </w:t>
      </w:r>
      <w:r w:rsidRPr="00120F54">
        <w:rPr>
          <w:rFonts w:ascii="Times New Roman" w:hAnsi="Times New Roman" w:cs="Times New Roman"/>
          <w:sz w:val="28"/>
          <w:szCs w:val="28"/>
        </w:rPr>
        <w:t>Знакомство с истоками возникновения танцев</w:t>
      </w:r>
      <w:r>
        <w:rPr>
          <w:rFonts w:ascii="Times New Roman" w:hAnsi="Times New Roman" w:cs="Times New Roman"/>
          <w:sz w:val="28"/>
          <w:szCs w:val="28"/>
        </w:rPr>
        <w:t>. Лекционный материал, показ презентации.</w:t>
      </w:r>
    </w:p>
    <w:p w:rsidR="00DA3853" w:rsidRPr="00120F54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2. </w:t>
      </w:r>
      <w:r w:rsidRPr="00120F54">
        <w:rPr>
          <w:rFonts w:ascii="Times New Roman" w:hAnsi="Times New Roman" w:cs="Times New Roman"/>
          <w:sz w:val="28"/>
          <w:szCs w:val="28"/>
        </w:rPr>
        <w:t>Разучивание первобытных танцев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3. </w:t>
      </w:r>
      <w:r w:rsidRPr="00120F54">
        <w:rPr>
          <w:rFonts w:ascii="Times New Roman" w:hAnsi="Times New Roman" w:cs="Times New Roman"/>
          <w:sz w:val="28"/>
          <w:szCs w:val="28"/>
        </w:rPr>
        <w:t>Основные деятели танцевального искусства</w:t>
      </w:r>
      <w:r>
        <w:rPr>
          <w:rFonts w:ascii="Times New Roman" w:hAnsi="Times New Roman" w:cs="Times New Roman"/>
          <w:sz w:val="28"/>
          <w:szCs w:val="28"/>
        </w:rPr>
        <w:t>. Видеоматериал и презентация о реформаторах танцевального искусства.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120F54">
        <w:rPr>
          <w:rFonts w:ascii="Times New Roman" w:hAnsi="Times New Roman" w:cs="Times New Roman"/>
          <w:b/>
          <w:i/>
          <w:sz w:val="28"/>
          <w:szCs w:val="28"/>
        </w:rPr>
        <w:t xml:space="preserve">Тема 3. </w:t>
      </w:r>
      <w:r w:rsidRPr="00092901">
        <w:rPr>
          <w:rFonts w:ascii="Times New Roman" w:hAnsi="Times New Roman" w:cs="Times New Roman"/>
          <w:b/>
          <w:sz w:val="28"/>
          <w:szCs w:val="28"/>
        </w:rPr>
        <w:t>Ритмика</w:t>
      </w:r>
      <w:r w:rsidR="009128CB">
        <w:rPr>
          <w:rFonts w:ascii="Times New Roman" w:hAnsi="Times New Roman" w:cs="Times New Roman"/>
          <w:b/>
          <w:sz w:val="28"/>
          <w:szCs w:val="28"/>
        </w:rPr>
        <w:t>–</w:t>
      </w:r>
      <w:r w:rsidR="007F6294">
        <w:rPr>
          <w:rFonts w:ascii="Times New Roman" w:hAnsi="Times New Roman" w:cs="Times New Roman"/>
          <w:b/>
          <w:sz w:val="28"/>
          <w:szCs w:val="28"/>
        </w:rPr>
        <w:t xml:space="preserve"> 6</w:t>
      </w:r>
      <w:r w:rsidR="009128CB">
        <w:rPr>
          <w:rFonts w:ascii="Times New Roman" w:hAnsi="Times New Roman" w:cs="Times New Roman"/>
          <w:b/>
          <w:sz w:val="28"/>
          <w:szCs w:val="28"/>
        </w:rPr>
        <w:t xml:space="preserve"> часов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1. </w:t>
      </w:r>
      <w:r w:rsidRPr="00092901">
        <w:rPr>
          <w:rFonts w:ascii="Times New Roman" w:hAnsi="Times New Roman" w:cs="Times New Roman"/>
          <w:sz w:val="28"/>
          <w:szCs w:val="28"/>
        </w:rPr>
        <w:t>Прослушивание разных жанров музыкального произведения.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2.</w:t>
      </w:r>
      <w:r w:rsidR="009128CB">
        <w:rPr>
          <w:rFonts w:ascii="Times New Roman" w:hAnsi="Times New Roman" w:cs="Times New Roman"/>
          <w:sz w:val="28"/>
          <w:szCs w:val="28"/>
        </w:rPr>
        <w:t>Изучение ритмического рисунка при помощи комбинаций «Хлопушки и дроби»</w:t>
      </w:r>
      <w:r w:rsidRPr="00092901">
        <w:rPr>
          <w:rFonts w:ascii="Times New Roman" w:hAnsi="Times New Roman" w:cs="Times New Roman"/>
          <w:sz w:val="28"/>
          <w:szCs w:val="28"/>
        </w:rPr>
        <w:t>.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3. </w:t>
      </w:r>
      <w:r w:rsidRPr="00092901">
        <w:rPr>
          <w:rFonts w:ascii="Times New Roman" w:hAnsi="Times New Roman" w:cs="Times New Roman"/>
          <w:sz w:val="28"/>
          <w:szCs w:val="28"/>
        </w:rPr>
        <w:t>Прослушивание и анализ музыкальных</w:t>
      </w:r>
      <w:r w:rsidR="007F6294">
        <w:rPr>
          <w:rFonts w:ascii="Times New Roman" w:hAnsi="Times New Roman" w:cs="Times New Roman"/>
          <w:sz w:val="28"/>
          <w:szCs w:val="28"/>
        </w:rPr>
        <w:t xml:space="preserve"> произведений для новых танцев.</w:t>
      </w:r>
    </w:p>
    <w:p w:rsidR="00DA3853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092901">
        <w:rPr>
          <w:rFonts w:ascii="Times New Roman" w:hAnsi="Times New Roman" w:cs="Times New Roman"/>
          <w:b/>
          <w:i/>
          <w:sz w:val="28"/>
          <w:szCs w:val="28"/>
        </w:rPr>
        <w:t>Тема 4</w:t>
      </w:r>
      <w:r w:rsidR="007F6294">
        <w:rPr>
          <w:rFonts w:ascii="Times New Roman" w:hAnsi="Times New Roman" w:cs="Times New Roman"/>
          <w:b/>
          <w:sz w:val="28"/>
          <w:szCs w:val="28"/>
        </w:rPr>
        <w:t>. Классический танец – 1</w:t>
      </w:r>
      <w:r w:rsidR="009128CB">
        <w:rPr>
          <w:rFonts w:ascii="Times New Roman" w:hAnsi="Times New Roman" w:cs="Times New Roman"/>
          <w:b/>
          <w:sz w:val="28"/>
          <w:szCs w:val="28"/>
        </w:rPr>
        <w:t xml:space="preserve">0 </w:t>
      </w:r>
      <w:r w:rsidRPr="00092901">
        <w:rPr>
          <w:rFonts w:ascii="Times New Roman" w:hAnsi="Times New Roman" w:cs="Times New Roman"/>
          <w:b/>
          <w:sz w:val="28"/>
          <w:szCs w:val="28"/>
        </w:rPr>
        <w:t xml:space="preserve"> часов 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1. </w:t>
      </w:r>
      <w:r w:rsidRPr="00092901">
        <w:rPr>
          <w:rFonts w:ascii="Times New Roman" w:hAnsi="Times New Roman" w:cs="Times New Roman"/>
          <w:sz w:val="28"/>
          <w:szCs w:val="28"/>
        </w:rPr>
        <w:t>Позиции рук и ног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ЗАНЯТИЕ</w:t>
      </w:r>
      <w:r w:rsidRPr="009128CB">
        <w:rPr>
          <w:rFonts w:ascii="Times New Roman" w:hAnsi="Times New Roman" w:cs="Times New Roman"/>
          <w:sz w:val="28"/>
          <w:szCs w:val="28"/>
          <w:lang w:val="fr-BE"/>
        </w:rPr>
        <w:t xml:space="preserve"> 2. </w:t>
      </w:r>
      <w:r w:rsidR="009128CB">
        <w:rPr>
          <w:rFonts w:ascii="Times New Roman" w:hAnsi="Times New Roman" w:cs="Times New Roman"/>
          <w:sz w:val="28"/>
          <w:szCs w:val="28"/>
        </w:rPr>
        <w:t>Комбинации</w:t>
      </w:r>
      <w:r w:rsidRPr="009128CB">
        <w:rPr>
          <w:rFonts w:ascii="Times New Roman" w:hAnsi="Times New Roman" w:cs="Times New Roman"/>
          <w:sz w:val="28"/>
          <w:szCs w:val="28"/>
          <w:lang w:val="fr-BE"/>
        </w:rPr>
        <w:t>Plie, Releve</w:t>
      </w:r>
      <w:r w:rsidR="009128CB" w:rsidRPr="009128CB">
        <w:rPr>
          <w:rFonts w:ascii="Times New Roman" w:hAnsi="Times New Roman" w:cs="Times New Roman"/>
          <w:sz w:val="28"/>
          <w:szCs w:val="28"/>
          <w:lang w:val="fr-BE"/>
        </w:rPr>
        <w:t>, Battement tendu, Grand-Plie</w:t>
      </w:r>
      <w:r w:rsidRPr="009128CB">
        <w:rPr>
          <w:rFonts w:ascii="Times New Roman" w:hAnsi="Times New Roman" w:cs="Times New Roman"/>
          <w:sz w:val="28"/>
          <w:szCs w:val="28"/>
          <w:lang w:val="fr-BE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Разучивание упражнений у станка по 1-й и 2-й позиции.</w:t>
      </w:r>
    </w:p>
    <w:p w:rsidR="00DA3853" w:rsidRPr="00092901" w:rsidRDefault="007F6294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3</w:t>
      </w:r>
      <w:r w:rsidR="00DA3853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128CB">
        <w:rPr>
          <w:rFonts w:ascii="Times New Roman" w:hAnsi="Times New Roman" w:cs="Times New Roman"/>
          <w:sz w:val="28"/>
          <w:szCs w:val="28"/>
        </w:rPr>
        <w:t xml:space="preserve">Комбинация </w:t>
      </w:r>
      <w:r w:rsidR="009128CB" w:rsidRPr="009128CB">
        <w:rPr>
          <w:rFonts w:ascii="Times New Roman" w:hAnsi="Times New Roman" w:cs="Times New Roman"/>
          <w:sz w:val="28"/>
          <w:szCs w:val="28"/>
          <w:lang w:val="fr-BE"/>
        </w:rPr>
        <w:t>Battementtendu</w:t>
      </w:r>
      <w:proofErr w:type="spellStart"/>
      <w:r w:rsidR="009128CB">
        <w:rPr>
          <w:rFonts w:ascii="Times New Roman" w:hAnsi="Times New Roman" w:cs="Times New Roman"/>
          <w:sz w:val="28"/>
          <w:szCs w:val="28"/>
          <w:lang w:val="en-US"/>
        </w:rPr>
        <w:t>jete</w:t>
      </w:r>
      <w:proofErr w:type="spellEnd"/>
      <w:r w:rsidR="00DA3853">
        <w:rPr>
          <w:rFonts w:ascii="Times New Roman" w:hAnsi="Times New Roman" w:cs="Times New Roman"/>
          <w:sz w:val="28"/>
          <w:szCs w:val="28"/>
        </w:rPr>
        <w:t xml:space="preserve">. </w:t>
      </w:r>
      <w:r w:rsidR="009128CB">
        <w:rPr>
          <w:rFonts w:ascii="Times New Roman" w:hAnsi="Times New Roman" w:cs="Times New Roman"/>
          <w:sz w:val="28"/>
          <w:szCs w:val="28"/>
        </w:rPr>
        <w:t xml:space="preserve">Изучение </w:t>
      </w:r>
      <w:r w:rsidR="00DA3853">
        <w:rPr>
          <w:rFonts w:ascii="Times New Roman" w:hAnsi="Times New Roman" w:cs="Times New Roman"/>
          <w:sz w:val="28"/>
          <w:szCs w:val="28"/>
        </w:rPr>
        <w:t>упражнений у станка по 1-й позиции.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</w:t>
      </w:r>
      <w:r w:rsidR="007F6294">
        <w:rPr>
          <w:rFonts w:ascii="Times New Roman" w:hAnsi="Times New Roman" w:cs="Times New Roman"/>
          <w:sz w:val="28"/>
          <w:szCs w:val="28"/>
        </w:rPr>
        <w:t xml:space="preserve"> 4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092901">
        <w:rPr>
          <w:rFonts w:ascii="Times New Roman" w:hAnsi="Times New Roman" w:cs="Times New Roman"/>
          <w:sz w:val="28"/>
          <w:szCs w:val="28"/>
        </w:rPr>
        <w:t>Исполнение классического экзерсиса на середине класса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128CB" w:rsidRDefault="007F6294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5</w:t>
      </w:r>
      <w:r w:rsidR="009128CB">
        <w:rPr>
          <w:rFonts w:ascii="Times New Roman" w:hAnsi="Times New Roman" w:cs="Times New Roman"/>
          <w:sz w:val="28"/>
          <w:szCs w:val="28"/>
        </w:rPr>
        <w:t>. Изучение и зарисовка костюма для классического танца, балета.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092901">
        <w:rPr>
          <w:rFonts w:ascii="Times New Roman" w:hAnsi="Times New Roman" w:cs="Times New Roman"/>
          <w:b/>
          <w:i/>
          <w:sz w:val="28"/>
          <w:szCs w:val="28"/>
        </w:rPr>
        <w:t xml:space="preserve">Тема 5. </w:t>
      </w:r>
      <w:r w:rsidRPr="00092901">
        <w:rPr>
          <w:rFonts w:ascii="Times New Roman" w:hAnsi="Times New Roman" w:cs="Times New Roman"/>
          <w:b/>
          <w:sz w:val="28"/>
          <w:szCs w:val="28"/>
        </w:rPr>
        <w:t>Просмотр и анализ известных танцевальных ансамблей и академий</w:t>
      </w:r>
      <w:r w:rsidR="007F6294">
        <w:rPr>
          <w:rFonts w:ascii="Times New Roman" w:hAnsi="Times New Roman" w:cs="Times New Roman"/>
          <w:b/>
          <w:sz w:val="28"/>
          <w:szCs w:val="28"/>
        </w:rPr>
        <w:t xml:space="preserve"> – 6</w:t>
      </w:r>
      <w:r>
        <w:rPr>
          <w:rFonts w:ascii="Times New Roman" w:hAnsi="Times New Roman" w:cs="Times New Roman"/>
          <w:b/>
          <w:sz w:val="28"/>
          <w:szCs w:val="28"/>
        </w:rPr>
        <w:t xml:space="preserve"> ч</w:t>
      </w:r>
      <w:r w:rsidR="009128CB">
        <w:rPr>
          <w:rFonts w:ascii="Times New Roman" w:hAnsi="Times New Roman" w:cs="Times New Roman"/>
          <w:b/>
          <w:sz w:val="28"/>
          <w:szCs w:val="28"/>
        </w:rPr>
        <w:t>асов</w:t>
      </w:r>
    </w:p>
    <w:p w:rsidR="00DA3853" w:rsidRPr="00092901" w:rsidRDefault="007F6294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ЗАНЯТИЕ 1. </w:t>
      </w:r>
      <w:r w:rsidR="00DA3853">
        <w:rPr>
          <w:rFonts w:ascii="Times New Roman" w:hAnsi="Times New Roman" w:cs="Times New Roman"/>
          <w:sz w:val="28"/>
          <w:szCs w:val="28"/>
        </w:rPr>
        <w:t xml:space="preserve"> </w:t>
      </w:r>
      <w:r w:rsidR="00DA3853" w:rsidRPr="00092901">
        <w:rPr>
          <w:rFonts w:ascii="Times New Roman" w:hAnsi="Times New Roman" w:cs="Times New Roman"/>
          <w:sz w:val="28"/>
          <w:szCs w:val="28"/>
        </w:rPr>
        <w:t xml:space="preserve">Ансамбли народного танца. Ансамбль им. Игоря Моисеева; Ансамбль им. </w:t>
      </w:r>
      <w:proofErr w:type="spellStart"/>
      <w:r w:rsidR="00DA3853" w:rsidRPr="00092901">
        <w:rPr>
          <w:rFonts w:ascii="Times New Roman" w:hAnsi="Times New Roman" w:cs="Times New Roman"/>
          <w:sz w:val="28"/>
          <w:szCs w:val="28"/>
        </w:rPr>
        <w:t>ФайзиГаскарова</w:t>
      </w:r>
      <w:proofErr w:type="spellEnd"/>
      <w:r w:rsidR="00DA3853" w:rsidRPr="00092901">
        <w:rPr>
          <w:rFonts w:ascii="Times New Roman" w:hAnsi="Times New Roman" w:cs="Times New Roman"/>
          <w:sz w:val="28"/>
          <w:szCs w:val="28"/>
        </w:rPr>
        <w:t>; Ансамбль «Берёзка» им. Н.С. Надеждиной</w:t>
      </w:r>
      <w:r w:rsidR="00DA3853">
        <w:rPr>
          <w:rFonts w:ascii="Times New Roman" w:hAnsi="Times New Roman" w:cs="Times New Roman"/>
          <w:sz w:val="28"/>
          <w:szCs w:val="28"/>
        </w:rPr>
        <w:t>.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7F6294">
        <w:rPr>
          <w:rFonts w:ascii="Times New Roman" w:hAnsi="Times New Roman" w:cs="Times New Roman"/>
          <w:sz w:val="28"/>
          <w:szCs w:val="28"/>
        </w:rPr>
        <w:t>ЗАНЯТИЕ 2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092901">
        <w:rPr>
          <w:rFonts w:ascii="Times New Roman" w:hAnsi="Times New Roman" w:cs="Times New Roman"/>
          <w:sz w:val="28"/>
          <w:szCs w:val="28"/>
        </w:rPr>
        <w:t>Академия Русского балета им. А.Я. Вагановой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A3853" w:rsidRPr="00092901" w:rsidRDefault="007F6294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3</w:t>
      </w:r>
      <w:r w:rsidR="00DA3853">
        <w:rPr>
          <w:rFonts w:ascii="Times New Roman" w:hAnsi="Times New Roman" w:cs="Times New Roman"/>
          <w:sz w:val="28"/>
          <w:szCs w:val="28"/>
        </w:rPr>
        <w:t xml:space="preserve">. </w:t>
      </w:r>
      <w:r w:rsidR="00DA3853" w:rsidRPr="00092901">
        <w:rPr>
          <w:rFonts w:ascii="Times New Roman" w:hAnsi="Times New Roman" w:cs="Times New Roman"/>
          <w:sz w:val="28"/>
          <w:szCs w:val="28"/>
        </w:rPr>
        <w:t>Выступления образцовых  современных коллективов</w:t>
      </w:r>
      <w:r w:rsidR="00DA3853">
        <w:rPr>
          <w:rFonts w:ascii="Times New Roman" w:hAnsi="Times New Roman" w:cs="Times New Roman"/>
          <w:sz w:val="28"/>
          <w:szCs w:val="28"/>
        </w:rPr>
        <w:t>.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50100A">
        <w:rPr>
          <w:rFonts w:ascii="Times New Roman" w:hAnsi="Times New Roman" w:cs="Times New Roman"/>
          <w:b/>
          <w:i/>
          <w:sz w:val="28"/>
          <w:szCs w:val="28"/>
        </w:rPr>
        <w:t>Тема 6.</w:t>
      </w:r>
      <w:r w:rsidRPr="00092901">
        <w:rPr>
          <w:rFonts w:ascii="Times New Roman" w:hAnsi="Times New Roman" w:cs="Times New Roman"/>
          <w:b/>
          <w:sz w:val="28"/>
          <w:szCs w:val="28"/>
        </w:rPr>
        <w:t>Народный танец</w:t>
      </w:r>
      <w:r w:rsidR="007F6294">
        <w:rPr>
          <w:rFonts w:ascii="Times New Roman" w:hAnsi="Times New Roman" w:cs="Times New Roman"/>
          <w:b/>
          <w:sz w:val="28"/>
          <w:szCs w:val="28"/>
        </w:rPr>
        <w:t xml:space="preserve"> – 10 часов</w:t>
      </w:r>
      <w:r w:rsidR="009128CB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DA3853" w:rsidRPr="0050100A" w:rsidRDefault="007F6294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1-2</w:t>
      </w:r>
      <w:r w:rsidR="00DA3853">
        <w:rPr>
          <w:rFonts w:ascii="Times New Roman" w:hAnsi="Times New Roman" w:cs="Times New Roman"/>
          <w:sz w:val="28"/>
          <w:szCs w:val="28"/>
        </w:rPr>
        <w:t xml:space="preserve">. </w:t>
      </w:r>
      <w:r w:rsidR="00DA3853" w:rsidRPr="0050100A">
        <w:rPr>
          <w:rFonts w:ascii="Times New Roman" w:hAnsi="Times New Roman" w:cs="Times New Roman"/>
          <w:sz w:val="28"/>
          <w:szCs w:val="28"/>
        </w:rPr>
        <w:t>Русский народный танец (основной ход, манера, движения)</w:t>
      </w:r>
      <w:r w:rsidR="00DA3853">
        <w:rPr>
          <w:rFonts w:ascii="Times New Roman" w:hAnsi="Times New Roman" w:cs="Times New Roman"/>
          <w:sz w:val="28"/>
          <w:szCs w:val="28"/>
        </w:rPr>
        <w:t>.</w:t>
      </w:r>
      <w:r w:rsidR="009128CB">
        <w:rPr>
          <w:rFonts w:ascii="Times New Roman" w:hAnsi="Times New Roman" w:cs="Times New Roman"/>
          <w:sz w:val="28"/>
          <w:szCs w:val="28"/>
        </w:rPr>
        <w:t xml:space="preserve"> Изучение и рисование народного костюма.</w:t>
      </w:r>
    </w:p>
    <w:p w:rsidR="00DA3853" w:rsidRPr="0050100A" w:rsidRDefault="007F6294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3</w:t>
      </w:r>
      <w:r w:rsidR="00DA3853">
        <w:rPr>
          <w:rFonts w:ascii="Times New Roman" w:hAnsi="Times New Roman" w:cs="Times New Roman"/>
          <w:sz w:val="28"/>
          <w:szCs w:val="28"/>
        </w:rPr>
        <w:t xml:space="preserve">. </w:t>
      </w:r>
      <w:r w:rsidR="00DA3853" w:rsidRPr="0050100A">
        <w:rPr>
          <w:rFonts w:ascii="Times New Roman" w:hAnsi="Times New Roman" w:cs="Times New Roman"/>
          <w:sz w:val="28"/>
          <w:szCs w:val="28"/>
        </w:rPr>
        <w:t>Хоровод. Рисунки хоровода</w:t>
      </w:r>
      <w:r w:rsidR="00DA3853">
        <w:rPr>
          <w:rFonts w:ascii="Times New Roman" w:hAnsi="Times New Roman" w:cs="Times New Roman"/>
          <w:sz w:val="28"/>
          <w:szCs w:val="28"/>
        </w:rPr>
        <w:t>.</w:t>
      </w:r>
    </w:p>
    <w:p w:rsidR="00DA3853" w:rsidRPr="0050100A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7F6294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50100A">
        <w:rPr>
          <w:rFonts w:ascii="Times New Roman" w:hAnsi="Times New Roman" w:cs="Times New Roman"/>
          <w:sz w:val="28"/>
          <w:szCs w:val="28"/>
        </w:rPr>
        <w:t>Татарский танец</w:t>
      </w:r>
      <w:r>
        <w:rPr>
          <w:rFonts w:ascii="Times New Roman" w:hAnsi="Times New Roman" w:cs="Times New Roman"/>
          <w:sz w:val="28"/>
          <w:szCs w:val="28"/>
        </w:rPr>
        <w:t xml:space="preserve"> (основной ход, манера исполнения, характерные движения).</w:t>
      </w:r>
      <w:r w:rsidR="009128CB">
        <w:rPr>
          <w:rFonts w:ascii="Times New Roman" w:hAnsi="Times New Roman" w:cs="Times New Roman"/>
          <w:sz w:val="28"/>
          <w:szCs w:val="28"/>
        </w:rPr>
        <w:t>Изучение и рисование народного костюма.</w:t>
      </w:r>
    </w:p>
    <w:p w:rsidR="00DA3853" w:rsidRPr="0050100A" w:rsidRDefault="007F6294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5</w:t>
      </w:r>
      <w:r w:rsidR="00DA3853">
        <w:rPr>
          <w:rFonts w:ascii="Times New Roman" w:hAnsi="Times New Roman" w:cs="Times New Roman"/>
          <w:sz w:val="28"/>
          <w:szCs w:val="28"/>
        </w:rPr>
        <w:t xml:space="preserve">. </w:t>
      </w:r>
      <w:r w:rsidR="009128CB">
        <w:rPr>
          <w:rFonts w:ascii="Times New Roman" w:hAnsi="Times New Roman" w:cs="Times New Roman"/>
          <w:sz w:val="28"/>
          <w:szCs w:val="28"/>
        </w:rPr>
        <w:t xml:space="preserve">Башкирский танец </w:t>
      </w:r>
      <w:r w:rsidR="00DA3853">
        <w:rPr>
          <w:rFonts w:ascii="Times New Roman" w:hAnsi="Times New Roman" w:cs="Times New Roman"/>
          <w:sz w:val="28"/>
          <w:szCs w:val="28"/>
        </w:rPr>
        <w:t>(основной ход, манера исполнения, характерные движения).</w:t>
      </w:r>
      <w:r w:rsidR="00DB1739">
        <w:rPr>
          <w:rFonts w:ascii="Times New Roman" w:hAnsi="Times New Roman" w:cs="Times New Roman"/>
          <w:sz w:val="28"/>
          <w:szCs w:val="28"/>
        </w:rPr>
        <w:t>Изучение и рисование народного костюма.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50100A">
        <w:rPr>
          <w:rFonts w:ascii="Times New Roman" w:hAnsi="Times New Roman" w:cs="Times New Roman"/>
          <w:b/>
          <w:i/>
          <w:sz w:val="28"/>
          <w:szCs w:val="28"/>
        </w:rPr>
        <w:t>Тема 7.</w:t>
      </w:r>
      <w:r w:rsidRPr="00092901">
        <w:rPr>
          <w:rFonts w:ascii="Times New Roman" w:hAnsi="Times New Roman" w:cs="Times New Roman"/>
          <w:b/>
          <w:sz w:val="28"/>
          <w:szCs w:val="28"/>
        </w:rPr>
        <w:t>Игровые занятия</w:t>
      </w:r>
      <w:r w:rsidR="006A6A52">
        <w:rPr>
          <w:rFonts w:ascii="Times New Roman" w:hAnsi="Times New Roman" w:cs="Times New Roman"/>
          <w:b/>
          <w:sz w:val="28"/>
          <w:szCs w:val="28"/>
        </w:rPr>
        <w:t xml:space="preserve"> – 4 часа</w:t>
      </w:r>
    </w:p>
    <w:p w:rsidR="00DA3853" w:rsidRPr="0050100A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1. </w:t>
      </w:r>
      <w:r w:rsidR="006A6A52">
        <w:rPr>
          <w:rFonts w:ascii="Times New Roman" w:hAnsi="Times New Roman" w:cs="Times New Roman"/>
          <w:sz w:val="28"/>
          <w:szCs w:val="28"/>
        </w:rPr>
        <w:t>«Зеркальный танец»</w:t>
      </w:r>
    </w:p>
    <w:p w:rsidR="00DA3853" w:rsidRPr="0050100A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</w:t>
      </w:r>
      <w:r w:rsidR="006A6A52">
        <w:rPr>
          <w:rFonts w:ascii="Times New Roman" w:hAnsi="Times New Roman" w:cs="Times New Roman"/>
          <w:sz w:val="28"/>
          <w:szCs w:val="28"/>
        </w:rPr>
        <w:t xml:space="preserve"> 2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50100A">
        <w:rPr>
          <w:rFonts w:ascii="Times New Roman" w:hAnsi="Times New Roman" w:cs="Times New Roman"/>
          <w:sz w:val="28"/>
          <w:szCs w:val="28"/>
        </w:rPr>
        <w:t>«</w:t>
      </w:r>
      <w:r w:rsidR="00DB1739">
        <w:rPr>
          <w:rFonts w:ascii="Times New Roman" w:hAnsi="Times New Roman" w:cs="Times New Roman"/>
          <w:sz w:val="28"/>
          <w:szCs w:val="28"/>
        </w:rPr>
        <w:t>Рисую музыку»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50100A">
        <w:rPr>
          <w:rFonts w:ascii="Times New Roman" w:hAnsi="Times New Roman" w:cs="Times New Roman"/>
          <w:b/>
          <w:i/>
          <w:sz w:val="28"/>
          <w:szCs w:val="28"/>
        </w:rPr>
        <w:t>Тема 8.</w:t>
      </w:r>
      <w:r w:rsidRPr="00092901">
        <w:rPr>
          <w:rFonts w:ascii="Times New Roman" w:hAnsi="Times New Roman" w:cs="Times New Roman"/>
          <w:b/>
          <w:sz w:val="28"/>
          <w:szCs w:val="28"/>
        </w:rPr>
        <w:t>Современный танец</w:t>
      </w:r>
      <w:r w:rsidR="006A6A52">
        <w:rPr>
          <w:rFonts w:ascii="Times New Roman" w:hAnsi="Times New Roman" w:cs="Times New Roman"/>
          <w:b/>
          <w:sz w:val="28"/>
          <w:szCs w:val="28"/>
        </w:rPr>
        <w:t xml:space="preserve"> – 10</w:t>
      </w:r>
      <w:r>
        <w:rPr>
          <w:rFonts w:ascii="Times New Roman" w:hAnsi="Times New Roman" w:cs="Times New Roman"/>
          <w:b/>
          <w:sz w:val="28"/>
          <w:szCs w:val="28"/>
        </w:rPr>
        <w:t xml:space="preserve"> часов </w:t>
      </w:r>
    </w:p>
    <w:p w:rsidR="00DA3853" w:rsidRPr="0050100A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0100A">
        <w:rPr>
          <w:rFonts w:ascii="Times New Roman" w:hAnsi="Times New Roman" w:cs="Times New Roman"/>
          <w:sz w:val="28"/>
          <w:szCs w:val="28"/>
        </w:rPr>
        <w:t xml:space="preserve">ЗАНЯТИЕ </w:t>
      </w:r>
      <w:r w:rsidR="00DB1739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50100A">
        <w:rPr>
          <w:rFonts w:ascii="Times New Roman" w:hAnsi="Times New Roman" w:cs="Times New Roman"/>
          <w:sz w:val="28"/>
          <w:szCs w:val="28"/>
        </w:rPr>
        <w:t>Упражнения на расслабление корпуса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A3853" w:rsidRPr="0050100A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0100A">
        <w:rPr>
          <w:rFonts w:ascii="Times New Roman" w:hAnsi="Times New Roman" w:cs="Times New Roman"/>
          <w:sz w:val="28"/>
          <w:szCs w:val="28"/>
        </w:rPr>
        <w:t>ЗАНЯТИЕ</w:t>
      </w:r>
      <w:r w:rsidR="006A6A52">
        <w:rPr>
          <w:rFonts w:ascii="Times New Roman" w:hAnsi="Times New Roman" w:cs="Times New Roman"/>
          <w:sz w:val="28"/>
          <w:szCs w:val="28"/>
        </w:rPr>
        <w:t xml:space="preserve"> 2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50100A">
        <w:rPr>
          <w:rFonts w:ascii="Times New Roman" w:hAnsi="Times New Roman" w:cs="Times New Roman"/>
          <w:sz w:val="28"/>
          <w:szCs w:val="28"/>
        </w:rPr>
        <w:t>Упражнения на координацию. Совместные движения рук и ног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A3853" w:rsidRPr="0050100A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0100A">
        <w:rPr>
          <w:rFonts w:ascii="Times New Roman" w:hAnsi="Times New Roman" w:cs="Times New Roman"/>
          <w:sz w:val="28"/>
          <w:szCs w:val="28"/>
        </w:rPr>
        <w:t xml:space="preserve">ЗАНЯТИЕ </w:t>
      </w:r>
      <w:r w:rsidR="006A6A52">
        <w:rPr>
          <w:rFonts w:ascii="Times New Roman" w:hAnsi="Times New Roman" w:cs="Times New Roman"/>
          <w:sz w:val="28"/>
          <w:szCs w:val="28"/>
        </w:rPr>
        <w:t>3-4</w:t>
      </w:r>
      <w:r>
        <w:rPr>
          <w:rFonts w:ascii="Times New Roman" w:hAnsi="Times New Roman" w:cs="Times New Roman"/>
          <w:sz w:val="28"/>
          <w:szCs w:val="28"/>
        </w:rPr>
        <w:t>.</w:t>
      </w:r>
      <w:r w:rsidR="00DB1739">
        <w:rPr>
          <w:rFonts w:ascii="Times New Roman" w:hAnsi="Times New Roman" w:cs="Times New Roman"/>
          <w:sz w:val="28"/>
          <w:szCs w:val="28"/>
        </w:rPr>
        <w:t xml:space="preserve"> Изучение этюда в стиле Модерн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A3853" w:rsidRPr="0050100A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0100A">
        <w:rPr>
          <w:rFonts w:ascii="Times New Roman" w:hAnsi="Times New Roman" w:cs="Times New Roman"/>
          <w:sz w:val="28"/>
          <w:szCs w:val="28"/>
        </w:rPr>
        <w:t>ЗАНЯТИЕ</w:t>
      </w:r>
      <w:r w:rsidR="006A6A52">
        <w:rPr>
          <w:rFonts w:ascii="Times New Roman" w:hAnsi="Times New Roman" w:cs="Times New Roman"/>
          <w:sz w:val="28"/>
          <w:szCs w:val="28"/>
        </w:rPr>
        <w:t xml:space="preserve"> 5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50100A">
        <w:rPr>
          <w:rFonts w:ascii="Times New Roman" w:hAnsi="Times New Roman" w:cs="Times New Roman"/>
          <w:sz w:val="28"/>
          <w:szCs w:val="28"/>
        </w:rPr>
        <w:t>Тренаж, работа по диагонали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4E2903">
        <w:rPr>
          <w:rFonts w:ascii="Times New Roman" w:hAnsi="Times New Roman" w:cs="Times New Roman"/>
          <w:b/>
          <w:i/>
          <w:sz w:val="28"/>
          <w:szCs w:val="28"/>
        </w:rPr>
        <w:t>Тема 9.</w:t>
      </w:r>
      <w:r w:rsidRPr="00092901">
        <w:rPr>
          <w:rFonts w:ascii="Times New Roman" w:hAnsi="Times New Roman" w:cs="Times New Roman"/>
          <w:b/>
          <w:sz w:val="28"/>
          <w:szCs w:val="28"/>
        </w:rPr>
        <w:t>Релаксация</w:t>
      </w:r>
      <w:r w:rsidR="006A6A52">
        <w:rPr>
          <w:rFonts w:ascii="Times New Roman" w:hAnsi="Times New Roman" w:cs="Times New Roman"/>
          <w:b/>
          <w:sz w:val="28"/>
          <w:szCs w:val="28"/>
        </w:rPr>
        <w:t xml:space="preserve"> – 4 часа</w:t>
      </w:r>
    </w:p>
    <w:p w:rsidR="00DA3853" w:rsidRPr="004E290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E2903">
        <w:rPr>
          <w:rFonts w:ascii="Times New Roman" w:hAnsi="Times New Roman" w:cs="Times New Roman"/>
          <w:sz w:val="28"/>
          <w:szCs w:val="28"/>
        </w:rPr>
        <w:t xml:space="preserve">ЗАНЯТИЕ </w:t>
      </w:r>
      <w:r w:rsidR="006A6A52">
        <w:rPr>
          <w:rFonts w:ascii="Times New Roman" w:hAnsi="Times New Roman" w:cs="Times New Roman"/>
          <w:sz w:val="28"/>
          <w:szCs w:val="28"/>
        </w:rPr>
        <w:t>1-2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4E2903">
        <w:rPr>
          <w:rFonts w:ascii="Times New Roman" w:hAnsi="Times New Roman" w:cs="Times New Roman"/>
          <w:sz w:val="28"/>
          <w:szCs w:val="28"/>
        </w:rPr>
        <w:t>Упражнения на релаксацию. Расслабление мышц лица, шеи, рук, ног. Сосредоточение на дыхании. Расслабление всего организма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4E2903">
        <w:rPr>
          <w:rFonts w:ascii="Times New Roman" w:hAnsi="Times New Roman" w:cs="Times New Roman"/>
          <w:b/>
          <w:i/>
          <w:sz w:val="28"/>
          <w:szCs w:val="28"/>
        </w:rPr>
        <w:t>Тема 10.</w:t>
      </w:r>
      <w:r w:rsidRPr="00092901">
        <w:rPr>
          <w:rFonts w:ascii="Times New Roman" w:hAnsi="Times New Roman" w:cs="Times New Roman"/>
          <w:b/>
          <w:sz w:val="28"/>
          <w:szCs w:val="28"/>
        </w:rPr>
        <w:t>Репетиционно-постановочная работа</w:t>
      </w:r>
      <w:r w:rsidR="006A6A52">
        <w:rPr>
          <w:rFonts w:ascii="Times New Roman" w:hAnsi="Times New Roman" w:cs="Times New Roman"/>
          <w:b/>
          <w:sz w:val="28"/>
          <w:szCs w:val="28"/>
        </w:rPr>
        <w:t xml:space="preserve"> – 1</w:t>
      </w:r>
      <w:r w:rsidR="00DB1739">
        <w:rPr>
          <w:rFonts w:ascii="Times New Roman" w:hAnsi="Times New Roman" w:cs="Times New Roman"/>
          <w:b/>
          <w:sz w:val="28"/>
          <w:szCs w:val="28"/>
        </w:rPr>
        <w:t>0 часов</w:t>
      </w:r>
    </w:p>
    <w:p w:rsidR="00DA3853" w:rsidRPr="004E290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E2903">
        <w:rPr>
          <w:rFonts w:ascii="Times New Roman" w:hAnsi="Times New Roman" w:cs="Times New Roman"/>
          <w:sz w:val="28"/>
          <w:szCs w:val="28"/>
        </w:rPr>
        <w:t>ЗАНЯТИЕ</w:t>
      </w:r>
      <w:r w:rsidR="006A6A52">
        <w:rPr>
          <w:rFonts w:ascii="Times New Roman" w:hAnsi="Times New Roman" w:cs="Times New Roman"/>
          <w:sz w:val="28"/>
          <w:szCs w:val="28"/>
        </w:rPr>
        <w:t xml:space="preserve"> 1-2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4E2903">
        <w:rPr>
          <w:rFonts w:ascii="Times New Roman" w:hAnsi="Times New Roman" w:cs="Times New Roman"/>
          <w:sz w:val="28"/>
          <w:szCs w:val="28"/>
        </w:rPr>
        <w:t>Постановка танца</w:t>
      </w:r>
      <w:r w:rsidR="00DB1739">
        <w:rPr>
          <w:rFonts w:ascii="Times New Roman" w:hAnsi="Times New Roman" w:cs="Times New Roman"/>
          <w:sz w:val="28"/>
          <w:szCs w:val="28"/>
        </w:rPr>
        <w:t>. Рисование эскиза костюмов к новым танцам</w:t>
      </w:r>
    </w:p>
    <w:p w:rsidR="00DA3853" w:rsidRPr="004E290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ЗАНЯТИЕ</w:t>
      </w:r>
      <w:r w:rsidR="006A6A52">
        <w:rPr>
          <w:rFonts w:ascii="Times New Roman" w:hAnsi="Times New Roman" w:cs="Times New Roman"/>
          <w:sz w:val="28"/>
          <w:szCs w:val="28"/>
        </w:rPr>
        <w:t xml:space="preserve"> 3-5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4E2903">
        <w:rPr>
          <w:rFonts w:ascii="Times New Roman" w:hAnsi="Times New Roman" w:cs="Times New Roman"/>
          <w:sz w:val="28"/>
          <w:szCs w:val="28"/>
        </w:rPr>
        <w:t>Отработка движений танца</w:t>
      </w:r>
      <w:r w:rsidR="00DB1739">
        <w:rPr>
          <w:rFonts w:ascii="Times New Roman" w:hAnsi="Times New Roman" w:cs="Times New Roman"/>
          <w:sz w:val="28"/>
          <w:szCs w:val="28"/>
        </w:rPr>
        <w:t>.Рисование реквизита к новым танцам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4E2903">
        <w:rPr>
          <w:rFonts w:ascii="Times New Roman" w:hAnsi="Times New Roman" w:cs="Times New Roman"/>
          <w:b/>
          <w:i/>
          <w:sz w:val="28"/>
          <w:szCs w:val="28"/>
        </w:rPr>
        <w:t>Тема 11.</w:t>
      </w:r>
      <w:r w:rsidRPr="00092901">
        <w:rPr>
          <w:rFonts w:ascii="Times New Roman" w:hAnsi="Times New Roman" w:cs="Times New Roman"/>
          <w:b/>
          <w:sz w:val="28"/>
          <w:szCs w:val="28"/>
        </w:rPr>
        <w:t>Итоговые занятия</w:t>
      </w:r>
      <w:r>
        <w:rPr>
          <w:rFonts w:ascii="Times New Roman" w:hAnsi="Times New Roman" w:cs="Times New Roman"/>
          <w:b/>
          <w:sz w:val="28"/>
          <w:szCs w:val="28"/>
        </w:rPr>
        <w:t xml:space="preserve"> – 4 часа</w:t>
      </w:r>
    </w:p>
    <w:p w:rsidR="00DA3853" w:rsidRPr="004E290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ЗАНЯТИЕ1.</w:t>
      </w:r>
      <w:r w:rsidRPr="004E2903">
        <w:rPr>
          <w:rFonts w:ascii="Times New Roman" w:hAnsi="Times New Roman" w:cs="Times New Roman"/>
          <w:sz w:val="28"/>
          <w:szCs w:val="28"/>
        </w:rPr>
        <w:t>Творческий отчёт «</w:t>
      </w:r>
      <w:r w:rsidR="00DB1739">
        <w:rPr>
          <w:rFonts w:ascii="Times New Roman" w:hAnsi="Times New Roman" w:cs="Times New Roman"/>
          <w:sz w:val="28"/>
          <w:szCs w:val="28"/>
        </w:rPr>
        <w:t>Современный танец. Контактная импровизация</w:t>
      </w:r>
      <w:r w:rsidRPr="004E2903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ЗАНЯТИЕ2.</w:t>
      </w:r>
      <w:r w:rsidRPr="004E2903">
        <w:rPr>
          <w:rFonts w:ascii="Times New Roman" w:hAnsi="Times New Roman" w:cs="Times New Roman"/>
          <w:sz w:val="28"/>
          <w:szCs w:val="28"/>
        </w:rPr>
        <w:t>Творческий отчёт «</w:t>
      </w:r>
      <w:r w:rsidR="00DB1739">
        <w:rPr>
          <w:rFonts w:ascii="Times New Roman" w:hAnsi="Times New Roman" w:cs="Times New Roman"/>
          <w:sz w:val="28"/>
          <w:szCs w:val="28"/>
        </w:rPr>
        <w:t>Народные танцы – основа культурного воспитания детей</w:t>
      </w:r>
      <w:r w:rsidRPr="004E2903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6A6A52" w:rsidRDefault="006A6A52"/>
    <w:p w:rsidR="006A6A52" w:rsidRDefault="006A6A52"/>
    <w:p w:rsidR="00DA3853" w:rsidRDefault="00DA3853"/>
    <w:p w:rsidR="00DA3853" w:rsidRPr="00142CBF" w:rsidRDefault="00DA3853" w:rsidP="00DA38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42CBF">
        <w:rPr>
          <w:rFonts w:ascii="Times New Roman" w:hAnsi="Times New Roman" w:cs="Times New Roman"/>
          <w:b/>
          <w:sz w:val="28"/>
          <w:szCs w:val="28"/>
        </w:rPr>
        <w:lastRenderedPageBreak/>
        <w:t>Раздел 2. Комплекс организационно-педагогических условий</w:t>
      </w:r>
    </w:p>
    <w:p w:rsidR="00DA3853" w:rsidRPr="00142CBF" w:rsidRDefault="00DA3853" w:rsidP="00DA38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42CBF">
        <w:rPr>
          <w:rFonts w:ascii="Times New Roman" w:hAnsi="Times New Roman" w:cs="Times New Roman"/>
          <w:b/>
          <w:sz w:val="28"/>
          <w:szCs w:val="28"/>
        </w:rPr>
        <w:t>2.1. Организационно-педагогические условия реализации программы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Системное построение образовательного цикла обеспечивает наиболее эффективное развитие художественной одарённости учащихся, помогает в формировании гармоничной творческой личности, обладающей высокими коммуникативными способностями. 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Реализация принципа преемственности в развитии педагогических явлений обеспечивает оптимальный и плавный переход ребёнка с одного уровня обучения на другой, и способствует развитию учащихся с учётом их индивидуально-личностных особенностей.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Основными организационными формами занятий являются: занятие, репетиция, беседа, встреча, концертное выступление, экскурсии и др.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Содержанием занятий является изучение и исполнение танцев, а также учебно-тренировочная подготовительная работа, необходимая для достижения хорошего качества исполнения. 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При работе хореографического коллектива «</w:t>
      </w:r>
      <w:r w:rsidR="00460A74">
        <w:rPr>
          <w:rFonts w:ascii="Times New Roman" w:hAnsi="Times New Roman" w:cs="Times New Roman"/>
          <w:sz w:val="28"/>
          <w:szCs w:val="28"/>
        </w:rPr>
        <w:t>Виктория</w:t>
      </w:r>
      <w:r w:rsidR="00FD041E">
        <w:rPr>
          <w:rFonts w:ascii="Times New Roman" w:hAnsi="Times New Roman" w:cs="Times New Roman"/>
          <w:sz w:val="28"/>
          <w:szCs w:val="28"/>
        </w:rPr>
        <w:t>-1</w:t>
      </w:r>
      <w:r>
        <w:rPr>
          <w:rFonts w:ascii="Times New Roman" w:hAnsi="Times New Roman" w:cs="Times New Roman"/>
          <w:sz w:val="28"/>
          <w:szCs w:val="28"/>
        </w:rPr>
        <w:t xml:space="preserve">» используются следующие </w:t>
      </w:r>
      <w:r w:rsidRPr="00C25322">
        <w:rPr>
          <w:rFonts w:ascii="Times New Roman" w:hAnsi="Times New Roman" w:cs="Times New Roman"/>
          <w:b/>
          <w:sz w:val="28"/>
          <w:szCs w:val="28"/>
        </w:rPr>
        <w:t>принципы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</w:p>
    <w:p w:rsidR="00DA3853" w:rsidRDefault="00DA3853" w:rsidP="00DA3853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Гуманизация</w:t>
      </w:r>
      <w:proofErr w:type="spellEnd"/>
      <w:r>
        <w:rPr>
          <w:rFonts w:ascii="Times New Roman" w:hAnsi="Times New Roman" w:cs="Times New Roman"/>
          <w:sz w:val="28"/>
          <w:szCs w:val="28"/>
        </w:rPr>
        <w:t>, демократизация образовательно процесса;</w:t>
      </w:r>
    </w:p>
    <w:p w:rsidR="00DA3853" w:rsidRDefault="00DA3853" w:rsidP="00DA3853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Индивидуализация, учёт возрастных интересов детей;</w:t>
      </w:r>
    </w:p>
    <w:p w:rsidR="00DA3853" w:rsidRDefault="00DA3853" w:rsidP="00DA3853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Свободный выбор ребёнком видов и сфер деятельности;</w:t>
      </w:r>
    </w:p>
    <w:p w:rsidR="00DA3853" w:rsidRDefault="00DA3853" w:rsidP="00DA3853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Ориентация на личностные интересы, потребности, способности ребёнка;</w:t>
      </w:r>
    </w:p>
    <w:p w:rsidR="00DA3853" w:rsidRDefault="00DA3853" w:rsidP="00DA3853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Сохранение и укрепление здоровья детей;</w:t>
      </w:r>
    </w:p>
    <w:p w:rsidR="00DA3853" w:rsidRDefault="00DA3853" w:rsidP="00DA3853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Ценностное отношение к образованию в воспитании гражданина-патриота;</w:t>
      </w:r>
    </w:p>
    <w:p w:rsidR="00DA3853" w:rsidRDefault="00DA3853" w:rsidP="00DA3853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Сохранение и развитие национально-культурных традиций;</w:t>
      </w:r>
    </w:p>
    <w:p w:rsidR="00DA3853" w:rsidRDefault="00DA3853" w:rsidP="00DA3853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Единство обучения, воспитания, развития.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21F11">
        <w:rPr>
          <w:rFonts w:ascii="Times New Roman" w:hAnsi="Times New Roman" w:cs="Times New Roman"/>
          <w:b/>
          <w:sz w:val="28"/>
          <w:szCs w:val="28"/>
        </w:rPr>
        <w:t>Формы проведения итогов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Открытые занятия.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Занятие-концерт.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Творческий отчёт. 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Концертные выступления.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21F11">
        <w:rPr>
          <w:rFonts w:ascii="Times New Roman" w:hAnsi="Times New Roman" w:cs="Times New Roman"/>
          <w:b/>
          <w:sz w:val="28"/>
          <w:szCs w:val="28"/>
        </w:rPr>
        <w:t>Материально-техническое обеспечение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танцевальный зал;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зеркала;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станки;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форма для занятий;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концертные костюмы;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магнитофон, </w:t>
      </w:r>
      <w:proofErr w:type="spellStart"/>
      <w:r>
        <w:rPr>
          <w:rFonts w:ascii="Times New Roman" w:hAnsi="Times New Roman" w:cs="Times New Roman"/>
          <w:sz w:val="28"/>
          <w:szCs w:val="28"/>
        </w:rPr>
        <w:t>флеш</w:t>
      </w:r>
      <w:proofErr w:type="spellEnd"/>
      <w:r>
        <w:rPr>
          <w:rFonts w:ascii="Times New Roman" w:hAnsi="Times New Roman" w:cs="Times New Roman"/>
          <w:sz w:val="28"/>
          <w:szCs w:val="28"/>
        </w:rPr>
        <w:t>-накопители.</w:t>
      </w:r>
    </w:p>
    <w:p w:rsidR="00DA3853" w:rsidRDefault="00DA3853" w:rsidP="00DA38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2.2. </w:t>
      </w:r>
      <w:r w:rsidRPr="00142CBF">
        <w:rPr>
          <w:rFonts w:ascii="Times New Roman" w:hAnsi="Times New Roman" w:cs="Times New Roman"/>
          <w:b/>
          <w:sz w:val="28"/>
          <w:szCs w:val="28"/>
        </w:rPr>
        <w:t xml:space="preserve">Формы контроля </w:t>
      </w:r>
    </w:p>
    <w:p w:rsidR="00DA3853" w:rsidRPr="0041530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15303">
        <w:rPr>
          <w:rFonts w:ascii="Times New Roman" w:hAnsi="Times New Roman" w:cs="Times New Roman"/>
          <w:sz w:val="28"/>
          <w:szCs w:val="28"/>
        </w:rPr>
        <w:t>В соответствии с формами обучения на практике выделяются три формы контроля:</w:t>
      </w:r>
    </w:p>
    <w:p w:rsidR="00DA3853" w:rsidRPr="00415303" w:rsidRDefault="00DA3853" w:rsidP="00DA3853">
      <w:pPr>
        <w:pStyle w:val="a4"/>
        <w:numPr>
          <w:ilvl w:val="0"/>
          <w:numId w:val="5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415303">
        <w:rPr>
          <w:rFonts w:ascii="Times New Roman" w:hAnsi="Times New Roman" w:cs="Times New Roman"/>
          <w:sz w:val="28"/>
          <w:szCs w:val="28"/>
        </w:rPr>
        <w:t>Индивидуальный</w:t>
      </w:r>
    </w:p>
    <w:p w:rsidR="00DA3853" w:rsidRPr="00415303" w:rsidRDefault="00DA3853" w:rsidP="00DA3853">
      <w:pPr>
        <w:pStyle w:val="a4"/>
        <w:numPr>
          <w:ilvl w:val="0"/>
          <w:numId w:val="5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415303">
        <w:rPr>
          <w:rFonts w:ascii="Times New Roman" w:hAnsi="Times New Roman" w:cs="Times New Roman"/>
          <w:sz w:val="28"/>
          <w:szCs w:val="28"/>
        </w:rPr>
        <w:t>Групповой (парный)</w:t>
      </w:r>
    </w:p>
    <w:p w:rsidR="00DA3853" w:rsidRPr="00415303" w:rsidRDefault="00DA3853" w:rsidP="00DA3853">
      <w:pPr>
        <w:pStyle w:val="a4"/>
        <w:numPr>
          <w:ilvl w:val="0"/>
          <w:numId w:val="5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415303">
        <w:rPr>
          <w:rFonts w:ascii="Times New Roman" w:hAnsi="Times New Roman" w:cs="Times New Roman"/>
          <w:sz w:val="28"/>
          <w:szCs w:val="28"/>
        </w:rPr>
        <w:lastRenderedPageBreak/>
        <w:t>Фронтальный</w:t>
      </w:r>
    </w:p>
    <w:p w:rsidR="00DA3853" w:rsidRPr="0041530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15303">
        <w:rPr>
          <w:rFonts w:ascii="Times New Roman" w:hAnsi="Times New Roman" w:cs="Times New Roman"/>
          <w:sz w:val="28"/>
          <w:szCs w:val="28"/>
        </w:rPr>
        <w:t xml:space="preserve">   При </w:t>
      </w:r>
      <w:r w:rsidRPr="00415303">
        <w:rPr>
          <w:rFonts w:ascii="Times New Roman" w:hAnsi="Times New Roman" w:cs="Times New Roman"/>
          <w:sz w:val="28"/>
          <w:szCs w:val="28"/>
          <w:u w:val="single"/>
        </w:rPr>
        <w:t>индивидуальном</w:t>
      </w:r>
      <w:r w:rsidRPr="00415303">
        <w:rPr>
          <w:rFonts w:ascii="Times New Roman" w:hAnsi="Times New Roman" w:cs="Times New Roman"/>
          <w:sz w:val="28"/>
          <w:szCs w:val="28"/>
        </w:rPr>
        <w:t xml:space="preserve"> контроле каждый учащийся получает свое задание, которое он должен выполнять без посторонней помощи. Эта форма целесообразна в том случае, если требуется выяснять индивидуальные знания, способности, умения и </w:t>
      </w:r>
      <w:r>
        <w:rPr>
          <w:rFonts w:ascii="Times New Roman" w:hAnsi="Times New Roman" w:cs="Times New Roman"/>
          <w:sz w:val="28"/>
          <w:szCs w:val="28"/>
        </w:rPr>
        <w:t>возможности отдельных учащихся.</w:t>
      </w:r>
    </w:p>
    <w:p w:rsidR="00DA3853" w:rsidRPr="0041530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15303">
        <w:rPr>
          <w:rFonts w:ascii="Times New Roman" w:hAnsi="Times New Roman" w:cs="Times New Roman"/>
          <w:sz w:val="28"/>
          <w:szCs w:val="28"/>
        </w:rPr>
        <w:t xml:space="preserve">   При </w:t>
      </w:r>
      <w:r w:rsidRPr="00415303">
        <w:rPr>
          <w:rFonts w:ascii="Times New Roman" w:hAnsi="Times New Roman" w:cs="Times New Roman"/>
          <w:sz w:val="28"/>
          <w:szCs w:val="28"/>
          <w:u w:val="single"/>
        </w:rPr>
        <w:t>групповом</w:t>
      </w:r>
      <w:r w:rsidRPr="00415303">
        <w:rPr>
          <w:rFonts w:ascii="Times New Roman" w:hAnsi="Times New Roman" w:cs="Times New Roman"/>
          <w:sz w:val="28"/>
          <w:szCs w:val="28"/>
        </w:rPr>
        <w:t xml:space="preserve"> контроле группа временно делится на несколько групп (от 2 до 10 учащихся) и каждой группе дается задание. В зависимости от цели контроля группам предлагают одинаковые </w:t>
      </w:r>
      <w:r>
        <w:rPr>
          <w:rFonts w:ascii="Times New Roman" w:hAnsi="Times New Roman" w:cs="Times New Roman"/>
          <w:sz w:val="28"/>
          <w:szCs w:val="28"/>
        </w:rPr>
        <w:t>задания или дифференцированные.</w:t>
      </w:r>
    </w:p>
    <w:p w:rsidR="00DA3853" w:rsidRPr="0041530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15303">
        <w:rPr>
          <w:rFonts w:ascii="Times New Roman" w:hAnsi="Times New Roman" w:cs="Times New Roman"/>
          <w:sz w:val="28"/>
          <w:szCs w:val="28"/>
        </w:rPr>
        <w:t xml:space="preserve"> При </w:t>
      </w:r>
      <w:r w:rsidRPr="00415303">
        <w:rPr>
          <w:rFonts w:ascii="Times New Roman" w:hAnsi="Times New Roman" w:cs="Times New Roman"/>
          <w:sz w:val="28"/>
          <w:szCs w:val="28"/>
          <w:u w:val="single"/>
        </w:rPr>
        <w:t>фронтальном</w:t>
      </w:r>
      <w:r w:rsidRPr="00415303">
        <w:rPr>
          <w:rFonts w:ascii="Times New Roman" w:hAnsi="Times New Roman" w:cs="Times New Roman"/>
          <w:sz w:val="28"/>
          <w:szCs w:val="28"/>
        </w:rPr>
        <w:t xml:space="preserve"> контроле задания предлагаются всем. В процессе этой проверки изучается правильность восприятия и понимания учебного материала.</w:t>
      </w:r>
    </w:p>
    <w:p w:rsidR="00DA3853" w:rsidRDefault="00DA3853" w:rsidP="00DA38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2.3. Оценочные материалы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Проведение отчётного занятия;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Участие в конкурсах различного уровня (муниципального, республиканского, всероссийского и международного).</w:t>
      </w:r>
    </w:p>
    <w:p w:rsidR="00DA3853" w:rsidRDefault="00DA3853" w:rsidP="00DA38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2.4. Список литературы</w:t>
      </w:r>
    </w:p>
    <w:p w:rsidR="00DA3853" w:rsidRDefault="00DA3853" w:rsidP="00DA38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Список использованной литературы:</w:t>
      </w:r>
    </w:p>
    <w:p w:rsidR="00DA3853" w:rsidRDefault="00DA3853" w:rsidP="00DA3853">
      <w:pPr>
        <w:pStyle w:val="a4"/>
        <w:numPr>
          <w:ilvl w:val="0"/>
          <w:numId w:val="6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DE13C7">
        <w:rPr>
          <w:rFonts w:ascii="Times New Roman" w:hAnsi="Times New Roman" w:cs="Times New Roman"/>
          <w:sz w:val="28"/>
          <w:szCs w:val="28"/>
        </w:rPr>
        <w:t xml:space="preserve">Базарова Н., </w:t>
      </w:r>
      <w:r>
        <w:rPr>
          <w:rFonts w:ascii="Times New Roman" w:hAnsi="Times New Roman" w:cs="Times New Roman"/>
          <w:sz w:val="28"/>
          <w:szCs w:val="28"/>
        </w:rPr>
        <w:t xml:space="preserve">Мей В. Азбука классического танца: Учебно-методическое пособие. 2-е изд. – Л.: Искусство 2016 </w:t>
      </w:r>
    </w:p>
    <w:p w:rsidR="00DA3853" w:rsidRDefault="00DA3853" w:rsidP="00DA3853">
      <w:pPr>
        <w:pStyle w:val="a4"/>
        <w:numPr>
          <w:ilvl w:val="0"/>
          <w:numId w:val="6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Барышникова Т. Азбука хореографии. Методические указания в помощь учащимся и педагогам детских хореографических коллективов, балетных школ и студий. СП б.: «</w:t>
      </w:r>
      <w:proofErr w:type="spellStart"/>
      <w:r>
        <w:rPr>
          <w:rFonts w:ascii="Times New Roman" w:hAnsi="Times New Roman" w:cs="Times New Roman"/>
          <w:sz w:val="28"/>
          <w:szCs w:val="28"/>
        </w:rPr>
        <w:t>Люкси</w:t>
      </w:r>
      <w:proofErr w:type="spellEnd"/>
      <w:r>
        <w:rPr>
          <w:rFonts w:ascii="Times New Roman" w:hAnsi="Times New Roman" w:cs="Times New Roman"/>
          <w:sz w:val="28"/>
          <w:szCs w:val="28"/>
        </w:rPr>
        <w:t>».</w:t>
      </w:r>
    </w:p>
    <w:p w:rsidR="00DA3853" w:rsidRDefault="00DA3853" w:rsidP="00DA3853">
      <w:pPr>
        <w:pStyle w:val="a4"/>
        <w:numPr>
          <w:ilvl w:val="0"/>
          <w:numId w:val="6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Безуглая, Г.А. Музыкальный анализ в работе педагога-хореографа: Учебное пособие. М.: Лань, Планета музыки.</w:t>
      </w:r>
    </w:p>
    <w:p w:rsidR="00DA3853" w:rsidRDefault="00DA3853" w:rsidP="00DA3853">
      <w:pPr>
        <w:pStyle w:val="a4"/>
        <w:numPr>
          <w:ilvl w:val="0"/>
          <w:numId w:val="6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Борисова В. Гимнастика. Основы хореографии/ М.: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Бибком</w:t>
      </w:r>
      <w:proofErr w:type="spellEnd"/>
    </w:p>
    <w:p w:rsidR="00DA3853" w:rsidRDefault="00DA3853" w:rsidP="00DA3853">
      <w:pPr>
        <w:pStyle w:val="a4"/>
        <w:numPr>
          <w:ilvl w:val="0"/>
          <w:numId w:val="6"/>
        </w:num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Вашкевич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Н.Н. История хореографии - М.: Книга по Требованию.</w:t>
      </w:r>
    </w:p>
    <w:p w:rsidR="00DA3853" w:rsidRDefault="00DA3853" w:rsidP="00DA3853">
      <w:pPr>
        <w:pStyle w:val="a4"/>
        <w:numPr>
          <w:ilvl w:val="0"/>
          <w:numId w:val="6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Климов А.А. Основы русского народного танца – М.: Издательство Московского института культуры.</w:t>
      </w:r>
    </w:p>
    <w:p w:rsidR="00DA3853" w:rsidRDefault="00DA3853" w:rsidP="00DA3853">
      <w:pPr>
        <w:pStyle w:val="a4"/>
        <w:numPr>
          <w:ilvl w:val="0"/>
          <w:numId w:val="6"/>
        </w:num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Костровицкая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В., Писарев А. Школа классического танца – Л.: Искусство.</w:t>
      </w:r>
    </w:p>
    <w:p w:rsidR="00DA3853" w:rsidRDefault="00DA3853" w:rsidP="00DA3853">
      <w:pPr>
        <w:pStyle w:val="a4"/>
        <w:numPr>
          <w:ilvl w:val="0"/>
          <w:numId w:val="6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Программы для внешкольных учреждений и общеобразовательных школ. – М.: Просвещение.</w:t>
      </w:r>
    </w:p>
    <w:p w:rsidR="00DA3853" w:rsidRPr="00DE13C7" w:rsidRDefault="00DA3853" w:rsidP="00DA3853">
      <w:pPr>
        <w:pStyle w:val="a4"/>
        <w:numPr>
          <w:ilvl w:val="0"/>
          <w:numId w:val="6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Тихонова М.В., Смирнова Н.С. Знакомство детей с русским народным искусством, ремёслами, бытом. – СПб: Детство-пресс</w:t>
      </w:r>
    </w:p>
    <w:p w:rsidR="00DA3853" w:rsidRDefault="00DA3853"/>
    <w:sectPr w:rsidR="00DA3853" w:rsidSect="00DA385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FA4E8C"/>
    <w:multiLevelType w:val="multilevel"/>
    <w:tmpl w:val="0BECC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99C4F83"/>
    <w:multiLevelType w:val="hybridMultilevel"/>
    <w:tmpl w:val="BC9C493C"/>
    <w:lvl w:ilvl="0" w:tplc="EF3C80A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C72541"/>
    <w:multiLevelType w:val="hybridMultilevel"/>
    <w:tmpl w:val="F5BA90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A6155E0"/>
    <w:multiLevelType w:val="hybridMultilevel"/>
    <w:tmpl w:val="58AC50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91B56E7"/>
    <w:multiLevelType w:val="hybridMultilevel"/>
    <w:tmpl w:val="8BEC5D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4611B66"/>
    <w:multiLevelType w:val="hybridMultilevel"/>
    <w:tmpl w:val="AD6229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2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B55C0"/>
    <w:rsid w:val="00024785"/>
    <w:rsid w:val="00150950"/>
    <w:rsid w:val="00244677"/>
    <w:rsid w:val="00296735"/>
    <w:rsid w:val="003723DE"/>
    <w:rsid w:val="003A2876"/>
    <w:rsid w:val="003A528B"/>
    <w:rsid w:val="00460A74"/>
    <w:rsid w:val="004E71CD"/>
    <w:rsid w:val="00501967"/>
    <w:rsid w:val="0053376D"/>
    <w:rsid w:val="00567275"/>
    <w:rsid w:val="00584CB4"/>
    <w:rsid w:val="006A6A52"/>
    <w:rsid w:val="007F6294"/>
    <w:rsid w:val="009128CB"/>
    <w:rsid w:val="00B22DBD"/>
    <w:rsid w:val="00BE5DC9"/>
    <w:rsid w:val="00CB55C0"/>
    <w:rsid w:val="00D750C9"/>
    <w:rsid w:val="00DA3853"/>
    <w:rsid w:val="00DB1739"/>
    <w:rsid w:val="00EB5508"/>
    <w:rsid w:val="00FD04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38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A38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A3853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4E71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71C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38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A38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A38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</Pages>
  <Words>2930</Words>
  <Characters>16703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Hp-Pc</dc:creator>
  <cp:keywords/>
  <dc:description/>
  <cp:lastModifiedBy>User</cp:lastModifiedBy>
  <cp:revision>16</cp:revision>
  <cp:lastPrinted>2023-11-01T14:27:00Z</cp:lastPrinted>
  <dcterms:created xsi:type="dcterms:W3CDTF">2021-09-06T19:13:00Z</dcterms:created>
  <dcterms:modified xsi:type="dcterms:W3CDTF">2023-11-01T14:27:00Z</dcterms:modified>
</cp:coreProperties>
</file>